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D302" w14:textId="77777777" w:rsidR="00D80BDE" w:rsidRPr="002073A3" w:rsidRDefault="00D80BDE" w:rsidP="008764DE">
      <w:pPr>
        <w:spacing w:after="0" w:line="360" w:lineRule="auto"/>
        <w:rPr>
          <w:lang w:val="en-US"/>
        </w:rPr>
      </w:pPr>
      <w:r w:rsidRPr="002073A3">
        <w:rPr>
          <w:b/>
          <w:lang w:val="en-US"/>
        </w:rPr>
        <w:t>PRESS RELEASE</w:t>
      </w:r>
    </w:p>
    <w:p w14:paraId="1EBBB8D0" w14:textId="77777777" w:rsidR="00D80BDE" w:rsidRPr="002073A3" w:rsidRDefault="00D80BDE" w:rsidP="008764DE">
      <w:pPr>
        <w:spacing w:line="360" w:lineRule="auto"/>
        <w:rPr>
          <w:i/>
          <w:color w:val="FF0000"/>
          <w:lang w:val="en-US"/>
        </w:rPr>
      </w:pPr>
      <w:r w:rsidRPr="002073A3">
        <w:rPr>
          <w:i/>
          <w:color w:val="FF0000"/>
          <w:lang w:val="en-US"/>
        </w:rPr>
        <w:t>UNDER STRICT EMBARGO UNTIL 17</w:t>
      </w:r>
      <w:r w:rsidRPr="002073A3">
        <w:rPr>
          <w:i/>
          <w:color w:val="FF0000"/>
          <w:vertAlign w:val="superscript"/>
          <w:lang w:val="en-US"/>
        </w:rPr>
        <w:t>th</w:t>
      </w:r>
      <w:r w:rsidRPr="002073A3">
        <w:rPr>
          <w:i/>
          <w:color w:val="FF0000"/>
          <w:lang w:val="en-US"/>
        </w:rPr>
        <w:t xml:space="preserve"> MAY 2021</w:t>
      </w:r>
    </w:p>
    <w:p w14:paraId="22ADC92C" w14:textId="77777777" w:rsidR="009B23BB" w:rsidRPr="002073A3" w:rsidRDefault="00FE0EB8" w:rsidP="004C70AB">
      <w:pPr>
        <w:spacing w:line="360" w:lineRule="auto"/>
        <w:jc w:val="center"/>
        <w:rPr>
          <w:b/>
          <w:sz w:val="24"/>
          <w:szCs w:val="24"/>
          <w:lang w:val="en-US"/>
        </w:rPr>
      </w:pPr>
      <w:r w:rsidRPr="002073A3">
        <w:rPr>
          <w:b/>
          <w:sz w:val="24"/>
          <w:szCs w:val="24"/>
          <w:lang w:val="en-US"/>
        </w:rPr>
        <w:t>UNBOX THE EXTRAORDINARY WITH TIGER</w:t>
      </w:r>
    </w:p>
    <w:p w14:paraId="000B6D03" w14:textId="3E979907" w:rsidR="005610A8" w:rsidRPr="002073A3" w:rsidRDefault="00FE0EB8" w:rsidP="00C43AAF">
      <w:pPr>
        <w:spacing w:line="360" w:lineRule="auto"/>
        <w:jc w:val="center"/>
        <w:rPr>
          <w:i/>
          <w:lang w:val="en-US"/>
        </w:rPr>
      </w:pPr>
      <w:r w:rsidRPr="002073A3">
        <w:rPr>
          <w:i/>
          <w:lang w:val="en-US"/>
        </w:rPr>
        <w:t>Tiger Street Food returns</w:t>
      </w:r>
      <w:r w:rsidR="006E355E">
        <w:rPr>
          <w:i/>
          <w:lang w:val="en-US"/>
        </w:rPr>
        <w:t xml:space="preserve"> to spice up your </w:t>
      </w:r>
      <w:r w:rsidR="00885595">
        <w:rPr>
          <w:i/>
          <w:lang w:val="en-US"/>
        </w:rPr>
        <w:t>meal</w:t>
      </w:r>
      <w:r w:rsidR="00102CE3">
        <w:rPr>
          <w:i/>
          <w:lang w:val="en-US"/>
        </w:rPr>
        <w:t>time</w:t>
      </w:r>
      <w:r w:rsidR="00E477DC">
        <w:rPr>
          <w:i/>
          <w:lang w:val="en-US"/>
        </w:rPr>
        <w:t>s; exclusive bold</w:t>
      </w:r>
      <w:r w:rsidR="005610A8" w:rsidRPr="002073A3">
        <w:rPr>
          <w:i/>
          <w:lang w:val="en-US"/>
        </w:rPr>
        <w:t xml:space="preserve"> collaborations from street food favourites available to pre-order</w:t>
      </w:r>
      <w:r w:rsidR="002100FB" w:rsidRPr="002073A3">
        <w:rPr>
          <w:i/>
          <w:lang w:val="en-US"/>
        </w:rPr>
        <w:t xml:space="preserve"> for </w:t>
      </w:r>
      <w:r w:rsidR="00102CE3">
        <w:rPr>
          <w:i/>
          <w:lang w:val="en-US"/>
        </w:rPr>
        <w:t xml:space="preserve">a </w:t>
      </w:r>
      <w:r w:rsidR="002100FB" w:rsidRPr="002073A3">
        <w:rPr>
          <w:i/>
          <w:lang w:val="en-US"/>
        </w:rPr>
        <w:t>limited time only</w:t>
      </w:r>
    </w:p>
    <w:p w14:paraId="5161BF44" w14:textId="13C4B2B8" w:rsidR="00924EDD" w:rsidRPr="002073A3" w:rsidRDefault="005610A8" w:rsidP="004C70AB">
      <w:pPr>
        <w:spacing w:line="360" w:lineRule="auto"/>
        <w:jc w:val="both"/>
        <w:rPr>
          <w:lang w:val="en-US"/>
        </w:rPr>
      </w:pPr>
      <w:r w:rsidRPr="002073A3">
        <w:rPr>
          <w:b/>
          <w:lang w:val="en-US"/>
        </w:rPr>
        <w:t>KUALA LUMPUR, 17</w:t>
      </w:r>
      <w:r w:rsidRPr="002073A3">
        <w:rPr>
          <w:b/>
          <w:vertAlign w:val="superscript"/>
          <w:lang w:val="en-US"/>
        </w:rPr>
        <w:t>TH</w:t>
      </w:r>
      <w:r w:rsidRPr="002073A3">
        <w:rPr>
          <w:b/>
          <w:lang w:val="en-US"/>
        </w:rPr>
        <w:t xml:space="preserve"> MAY 2021: </w:t>
      </w:r>
      <w:r w:rsidRPr="002073A3">
        <w:rPr>
          <w:lang w:val="en-US"/>
        </w:rPr>
        <w:t>Getting tired of ordering the same food for delivery, week after week? Tiger Beer, the champion of Asian street food, has the an</w:t>
      </w:r>
      <w:r w:rsidR="00D80BDE" w:rsidRPr="002073A3">
        <w:rPr>
          <w:lang w:val="en-US"/>
        </w:rPr>
        <w:t>swer.</w:t>
      </w:r>
      <w:r w:rsidR="006E355E">
        <w:rPr>
          <w:lang w:val="en-US"/>
        </w:rPr>
        <w:t xml:space="preserve"> Spice up your </w:t>
      </w:r>
      <w:r w:rsidR="00885595">
        <w:rPr>
          <w:lang w:val="en-US"/>
        </w:rPr>
        <w:t>mealtimes</w:t>
      </w:r>
      <w:r w:rsidR="00E235C7" w:rsidRPr="002073A3">
        <w:rPr>
          <w:lang w:val="en-US"/>
        </w:rPr>
        <w:t xml:space="preserve"> by pre-ordering the</w:t>
      </w:r>
      <w:r w:rsidRPr="002073A3">
        <w:rPr>
          <w:lang w:val="en-US"/>
        </w:rPr>
        <w:t xml:space="preserve"> Tiger Street Food Box </w:t>
      </w:r>
      <w:r w:rsidR="00D80BDE" w:rsidRPr="002073A3">
        <w:rPr>
          <w:lang w:val="en-US"/>
        </w:rPr>
        <w:t>–</w:t>
      </w:r>
      <w:r w:rsidRPr="002073A3">
        <w:rPr>
          <w:lang w:val="en-US"/>
        </w:rPr>
        <w:t xml:space="preserve"> </w:t>
      </w:r>
      <w:r w:rsidR="006B38C6">
        <w:rPr>
          <w:lang w:val="en-US"/>
        </w:rPr>
        <w:t>featuring</w:t>
      </w:r>
      <w:r w:rsidR="00D80BDE" w:rsidRPr="002073A3">
        <w:rPr>
          <w:lang w:val="en-US"/>
        </w:rPr>
        <w:t xml:space="preserve"> exclusive</w:t>
      </w:r>
      <w:r w:rsidR="006B38C6">
        <w:rPr>
          <w:lang w:val="en-US"/>
        </w:rPr>
        <w:t>, bold</w:t>
      </w:r>
      <w:r w:rsidR="00D80BDE" w:rsidRPr="002073A3">
        <w:rPr>
          <w:lang w:val="en-US"/>
        </w:rPr>
        <w:t xml:space="preserve"> collaborations between</w:t>
      </w:r>
      <w:r w:rsidR="000F51B1" w:rsidRPr="002073A3">
        <w:rPr>
          <w:lang w:val="en-US"/>
        </w:rPr>
        <w:t xml:space="preserve"> </w:t>
      </w:r>
      <w:r w:rsidR="00B44DF6">
        <w:rPr>
          <w:lang w:val="en-US"/>
        </w:rPr>
        <w:t>classic</w:t>
      </w:r>
      <w:r w:rsidR="000F51B1" w:rsidRPr="002073A3">
        <w:rPr>
          <w:lang w:val="en-US"/>
        </w:rPr>
        <w:t xml:space="preserve"> street food favourites and</w:t>
      </w:r>
      <w:r w:rsidR="006B38C6">
        <w:rPr>
          <w:lang w:val="en-US"/>
        </w:rPr>
        <w:t xml:space="preserve"> some of KL</w:t>
      </w:r>
      <w:r w:rsidR="00D80BDE" w:rsidRPr="002073A3">
        <w:rPr>
          <w:lang w:val="en-US"/>
        </w:rPr>
        <w:t xml:space="preserve">’s </w:t>
      </w:r>
      <w:r w:rsidR="00B44DF6">
        <w:rPr>
          <w:lang w:val="en-US"/>
        </w:rPr>
        <w:t>hottest modern</w:t>
      </w:r>
      <w:r w:rsidR="00885595">
        <w:rPr>
          <w:lang w:val="en-US"/>
        </w:rPr>
        <w:t xml:space="preserve"> </w:t>
      </w:r>
      <w:r w:rsidR="000F51B1" w:rsidRPr="002073A3">
        <w:rPr>
          <w:lang w:val="en-US"/>
        </w:rPr>
        <w:t>restaurant</w:t>
      </w:r>
      <w:r w:rsidR="00D80BDE" w:rsidRPr="002073A3">
        <w:rPr>
          <w:lang w:val="en-US"/>
        </w:rPr>
        <w:t>s –</w:t>
      </w:r>
      <w:r w:rsidR="005D0648" w:rsidRPr="002073A3">
        <w:rPr>
          <w:lang w:val="en-US"/>
        </w:rPr>
        <w:t xml:space="preserve"> and get it delivered</w:t>
      </w:r>
      <w:r w:rsidR="00D80BDE" w:rsidRPr="002073A3">
        <w:rPr>
          <w:lang w:val="en-US"/>
        </w:rPr>
        <w:t xml:space="preserve"> </w:t>
      </w:r>
      <w:r w:rsidR="005A2605" w:rsidRPr="002073A3">
        <w:rPr>
          <w:lang w:val="en-US"/>
        </w:rPr>
        <w:t xml:space="preserve">right </w:t>
      </w:r>
      <w:r w:rsidR="00D80BDE" w:rsidRPr="002073A3">
        <w:rPr>
          <w:lang w:val="en-US"/>
        </w:rPr>
        <w:t>to your door!</w:t>
      </w:r>
    </w:p>
    <w:p w14:paraId="2DF36FDE" w14:textId="3A24A0EB" w:rsidR="00092A59" w:rsidRPr="002073A3" w:rsidRDefault="000F51B1" w:rsidP="004C70AB">
      <w:pPr>
        <w:spacing w:line="360" w:lineRule="auto"/>
        <w:rPr>
          <w:lang w:val="en-US"/>
        </w:rPr>
      </w:pPr>
      <w:r w:rsidRPr="002073A3">
        <w:rPr>
          <w:lang w:val="en-US"/>
        </w:rPr>
        <w:t xml:space="preserve">Choose from a range of </w:t>
      </w:r>
      <w:r w:rsidR="00392779" w:rsidRPr="002073A3">
        <w:rPr>
          <w:lang w:val="en-US"/>
        </w:rPr>
        <w:t>innovative new collaborations based</w:t>
      </w:r>
      <w:r w:rsidRPr="002073A3">
        <w:rPr>
          <w:lang w:val="en-US"/>
        </w:rPr>
        <w:t xml:space="preserve"> </w:t>
      </w:r>
      <w:r w:rsidR="00B44DF6">
        <w:rPr>
          <w:lang w:val="en-US"/>
        </w:rPr>
        <w:t>on authentic</w:t>
      </w:r>
      <w:r w:rsidRPr="002073A3">
        <w:rPr>
          <w:lang w:val="en-US"/>
        </w:rPr>
        <w:t xml:space="preserve"> street food flavours, </w:t>
      </w:r>
      <w:r w:rsidR="006A7BF6" w:rsidRPr="002073A3">
        <w:rPr>
          <w:lang w:val="en-US"/>
        </w:rPr>
        <w:t xml:space="preserve">with mash-up dishes </w:t>
      </w:r>
      <w:r w:rsidR="00E81D95" w:rsidRPr="002073A3">
        <w:rPr>
          <w:lang w:val="en-US"/>
        </w:rPr>
        <w:t xml:space="preserve">from </w:t>
      </w:r>
      <w:r w:rsidR="005D0648" w:rsidRPr="002073A3">
        <w:rPr>
          <w:lang w:val="en-US"/>
        </w:rPr>
        <w:t>Devi’</w:t>
      </w:r>
      <w:r w:rsidRPr="002073A3">
        <w:rPr>
          <w:lang w:val="en-US"/>
        </w:rPr>
        <w:t xml:space="preserve">s Corner, </w:t>
      </w:r>
      <w:r w:rsidR="00E81D95" w:rsidRPr="002073A3">
        <w:rPr>
          <w:lang w:val="en-US"/>
        </w:rPr>
        <w:t>Yut Kee, myBurgerLab, Ticklish Ribs &amp; ‘Wiches, Megah Taiwan Sausage, Mama Manta</w:t>
      </w:r>
      <w:r w:rsidR="0073034D">
        <w:rPr>
          <w:lang w:val="en-US"/>
        </w:rPr>
        <w:t>, LI, Fifty Tales and Choon Prawn Mee House</w:t>
      </w:r>
      <w:r w:rsidR="005A2605" w:rsidRPr="002073A3">
        <w:rPr>
          <w:lang w:val="en-US"/>
        </w:rPr>
        <w:t xml:space="preserve">. Fancy </w:t>
      </w:r>
      <w:r w:rsidRPr="002073A3">
        <w:rPr>
          <w:lang w:val="en-US"/>
        </w:rPr>
        <w:t>Ticklish Ribs &amp; ‘</w:t>
      </w:r>
      <w:r w:rsidR="00A56802" w:rsidRPr="002073A3">
        <w:rPr>
          <w:lang w:val="en-US"/>
        </w:rPr>
        <w:t>Wiches</w:t>
      </w:r>
      <w:r w:rsidR="00D264E7" w:rsidRPr="002073A3">
        <w:rPr>
          <w:lang w:val="en-US"/>
        </w:rPr>
        <w:t xml:space="preserve"> </w:t>
      </w:r>
      <w:r w:rsidR="00E81D95" w:rsidRPr="002073A3">
        <w:rPr>
          <w:lang w:val="en-US"/>
        </w:rPr>
        <w:t xml:space="preserve">legendary </w:t>
      </w:r>
      <w:r w:rsidR="00A56802" w:rsidRPr="002073A3">
        <w:rPr>
          <w:lang w:val="en-US"/>
        </w:rPr>
        <w:t xml:space="preserve">BBQ </w:t>
      </w:r>
      <w:r w:rsidR="00D264E7" w:rsidRPr="002073A3">
        <w:rPr>
          <w:lang w:val="en-US"/>
        </w:rPr>
        <w:t>chicken wings with Devi’s Corner’s famous mango chutn</w:t>
      </w:r>
      <w:r w:rsidR="006A7BF6" w:rsidRPr="002073A3">
        <w:rPr>
          <w:lang w:val="en-US"/>
        </w:rPr>
        <w:t xml:space="preserve">ey? </w:t>
      </w:r>
      <w:r w:rsidR="004C70AB" w:rsidRPr="002073A3">
        <w:rPr>
          <w:lang w:val="en-US"/>
        </w:rPr>
        <w:t>You got it – t</w:t>
      </w:r>
      <w:r w:rsidR="00D264E7" w:rsidRPr="002073A3">
        <w:rPr>
          <w:lang w:val="en-US"/>
        </w:rPr>
        <w:t xml:space="preserve">he Tiger </w:t>
      </w:r>
      <w:r w:rsidR="006A7BF6" w:rsidRPr="002073A3">
        <w:rPr>
          <w:lang w:val="en-US"/>
        </w:rPr>
        <w:t>Street Food Box has you covered!</w:t>
      </w:r>
      <w:r w:rsidR="00D264E7" w:rsidRPr="002073A3">
        <w:rPr>
          <w:lang w:val="en-US"/>
        </w:rPr>
        <w:t xml:space="preserve"> And of course – what would street food be without a</w:t>
      </w:r>
      <w:r w:rsidR="00A43ED3">
        <w:rPr>
          <w:lang w:val="en-US"/>
        </w:rPr>
        <w:t>n ice-cold</w:t>
      </w:r>
      <w:r w:rsidR="00D264E7" w:rsidRPr="002073A3">
        <w:rPr>
          <w:lang w:val="en-US"/>
        </w:rPr>
        <w:t xml:space="preserve"> Tiger to pair it</w:t>
      </w:r>
      <w:r w:rsidR="00885595">
        <w:rPr>
          <w:lang w:val="en-US"/>
        </w:rPr>
        <w:t xml:space="preserve"> with? Each box comes with</w:t>
      </w:r>
      <w:r w:rsidR="006A7BF6" w:rsidRPr="002073A3">
        <w:rPr>
          <w:lang w:val="en-US"/>
        </w:rPr>
        <w:t xml:space="preserve"> Tiger Beer or Tiger Crystal, </w:t>
      </w:r>
      <w:r w:rsidR="00922FA4" w:rsidRPr="002073A3">
        <w:rPr>
          <w:lang w:val="en-US"/>
        </w:rPr>
        <w:t>the perfect partner</w:t>
      </w:r>
      <w:r w:rsidR="00DC495F" w:rsidRPr="002073A3">
        <w:rPr>
          <w:lang w:val="en-US"/>
        </w:rPr>
        <w:t xml:space="preserve"> to Asian street food.</w:t>
      </w:r>
    </w:p>
    <w:p w14:paraId="6F1768CB" w14:textId="4DE883DF" w:rsidR="00392779" w:rsidRPr="002073A3" w:rsidRDefault="00392779" w:rsidP="004C70AB">
      <w:pPr>
        <w:spacing w:line="360" w:lineRule="auto"/>
        <w:jc w:val="both"/>
        <w:rPr>
          <w:lang w:val="en-US"/>
        </w:rPr>
      </w:pPr>
      <w:r w:rsidRPr="002073A3">
        <w:rPr>
          <w:lang w:val="en-US"/>
        </w:rPr>
        <w:t>From the myBurgerLab x Mama Mant</w:t>
      </w:r>
      <w:r w:rsidR="00A26BBF" w:rsidRPr="002073A3">
        <w:rPr>
          <w:lang w:val="en-US"/>
        </w:rPr>
        <w:t>a</w:t>
      </w:r>
      <w:r w:rsidRPr="002073A3">
        <w:rPr>
          <w:lang w:val="en-US"/>
        </w:rPr>
        <w:t xml:space="preserve"> </w:t>
      </w:r>
      <w:r w:rsidRPr="0073034D">
        <w:rPr>
          <w:lang w:val="en-US"/>
        </w:rPr>
        <w:t>‘</w:t>
      </w:r>
      <w:r w:rsidR="0073034D" w:rsidRPr="0073034D">
        <w:rPr>
          <w:lang w:val="en-US"/>
        </w:rPr>
        <w:t>Flamin’ Hot Sambal Burger’</w:t>
      </w:r>
      <w:r w:rsidR="005263B6" w:rsidRPr="002073A3">
        <w:rPr>
          <w:lang w:val="en-US"/>
        </w:rPr>
        <w:t xml:space="preserve"> – </w:t>
      </w:r>
      <w:r w:rsidR="00943161">
        <w:rPr>
          <w:lang w:val="en-US"/>
        </w:rPr>
        <w:t xml:space="preserve">a </w:t>
      </w:r>
      <w:r w:rsidRPr="002073A3">
        <w:rPr>
          <w:lang w:val="en-US"/>
        </w:rPr>
        <w:t>chicken patty</w:t>
      </w:r>
      <w:r w:rsidR="00943161">
        <w:rPr>
          <w:lang w:val="en-US"/>
        </w:rPr>
        <w:t xml:space="preserve"> in a bun slathered with a creamy lime sauce,</w:t>
      </w:r>
      <w:r w:rsidRPr="002073A3">
        <w:rPr>
          <w:lang w:val="en-US"/>
        </w:rPr>
        <w:t xml:space="preserve"> paired with Mama Manta’s Grill Fish Sambal, perfecte</w:t>
      </w:r>
      <w:r w:rsidR="005263B6" w:rsidRPr="002073A3">
        <w:rPr>
          <w:lang w:val="en-US"/>
        </w:rPr>
        <w:t>d over 18 years;</w:t>
      </w:r>
      <w:r w:rsidRPr="002073A3">
        <w:rPr>
          <w:lang w:val="en-US"/>
        </w:rPr>
        <w:t xml:space="preserve"> to Fifty Tales</w:t>
      </w:r>
      <w:r w:rsidR="0073034D">
        <w:rPr>
          <w:lang w:val="en-US"/>
        </w:rPr>
        <w:t xml:space="preserve"> x Choon Prawn Mee House</w:t>
      </w:r>
      <w:r w:rsidR="005263B6" w:rsidRPr="002073A3">
        <w:rPr>
          <w:lang w:val="en-US"/>
        </w:rPr>
        <w:t xml:space="preserve"> ‘Smoked Oil with Prawn Mee Broth Braised Pork’ – pork shoulder braised in prawn mee broth </w:t>
      </w:r>
      <w:r w:rsidR="002100FB" w:rsidRPr="002073A3">
        <w:rPr>
          <w:lang w:val="en-US"/>
        </w:rPr>
        <w:t>to soak up the flavour</w:t>
      </w:r>
      <w:r w:rsidR="002F0754" w:rsidRPr="002073A3">
        <w:rPr>
          <w:lang w:val="en-US"/>
        </w:rPr>
        <w:t xml:space="preserve"> and served </w:t>
      </w:r>
      <w:r w:rsidR="004C70AB" w:rsidRPr="002073A3">
        <w:rPr>
          <w:lang w:val="en-US"/>
        </w:rPr>
        <w:t>on</w:t>
      </w:r>
      <w:r w:rsidR="002F0754" w:rsidRPr="002073A3">
        <w:rPr>
          <w:lang w:val="en-US"/>
        </w:rPr>
        <w:t xml:space="preserve"> </w:t>
      </w:r>
      <w:r w:rsidR="005263B6" w:rsidRPr="002073A3">
        <w:rPr>
          <w:lang w:val="en-US"/>
        </w:rPr>
        <w:t>noodles paired with a housemade smoke</w:t>
      </w:r>
      <w:r w:rsidR="00243E17" w:rsidRPr="002073A3">
        <w:rPr>
          <w:lang w:val="en-US"/>
        </w:rPr>
        <w:t>d</w:t>
      </w:r>
      <w:r w:rsidR="005A2605" w:rsidRPr="002073A3">
        <w:rPr>
          <w:lang w:val="en-US"/>
        </w:rPr>
        <w:t xml:space="preserve"> oil:</w:t>
      </w:r>
      <w:r w:rsidR="005263B6" w:rsidRPr="002073A3">
        <w:rPr>
          <w:lang w:val="en-US"/>
        </w:rPr>
        <w:t xml:space="preserve"> one thing’s for certain – t</w:t>
      </w:r>
      <w:r w:rsidR="00B44DF6">
        <w:rPr>
          <w:lang w:val="en-US"/>
        </w:rPr>
        <w:t>his isn’t your normal, boring</w:t>
      </w:r>
      <w:r w:rsidR="005263B6" w:rsidRPr="002073A3">
        <w:rPr>
          <w:lang w:val="en-US"/>
        </w:rPr>
        <w:t xml:space="preserve"> food delivery.</w:t>
      </w:r>
    </w:p>
    <w:p w14:paraId="701C2915" w14:textId="3829C600" w:rsidR="00D80BDE" w:rsidRPr="002073A3" w:rsidRDefault="00D80BDE" w:rsidP="004C70AB">
      <w:pPr>
        <w:spacing w:line="360" w:lineRule="auto"/>
        <w:jc w:val="both"/>
        <w:rPr>
          <w:lang w:val="en-US"/>
        </w:rPr>
      </w:pPr>
      <w:r w:rsidRPr="002073A3">
        <w:rPr>
          <w:lang w:val="en-US"/>
        </w:rPr>
        <w:t xml:space="preserve">Available for pre-order from today at </w:t>
      </w:r>
      <w:hyperlink r:id="rId10" w:history="1">
        <w:r w:rsidR="006B38C6" w:rsidRPr="00A86A4C">
          <w:rPr>
            <w:rStyle w:val="Hyperlink"/>
          </w:rPr>
          <w:t>www.tigerstreetfood.</w:t>
        </w:r>
        <w:r w:rsidR="006B38C6" w:rsidRPr="00A86A4C">
          <w:rPr>
            <w:rStyle w:val="Hyperlink"/>
            <w:lang w:val="en-US"/>
          </w:rPr>
          <w:t>my</w:t>
        </w:r>
      </w:hyperlink>
      <w:r w:rsidR="006B38C6">
        <w:rPr>
          <w:lang w:val="en-US"/>
        </w:rPr>
        <w:t>,</w:t>
      </w:r>
      <w:r w:rsidR="00924EDD" w:rsidRPr="002073A3">
        <w:rPr>
          <w:lang w:val="en-US"/>
        </w:rPr>
        <w:t xml:space="preserve"> the Tiger Street Food Box will be delivered on the</w:t>
      </w:r>
      <w:r w:rsidR="00B44DF6">
        <w:rPr>
          <w:lang w:val="en-US"/>
        </w:rPr>
        <w:t xml:space="preserve"> day of your choosing according to your location </w:t>
      </w:r>
      <w:r w:rsidR="00924EDD" w:rsidRPr="002073A3">
        <w:rPr>
          <w:lang w:val="en-US"/>
        </w:rPr>
        <w:t>–</w:t>
      </w:r>
      <w:r w:rsidR="00092A59" w:rsidRPr="002073A3">
        <w:rPr>
          <w:lang w:val="en-US"/>
        </w:rPr>
        <w:t xml:space="preserve"> so you can plan your</w:t>
      </w:r>
      <w:r w:rsidR="004C70AB" w:rsidRPr="002073A3">
        <w:rPr>
          <w:lang w:val="en-US"/>
        </w:rPr>
        <w:t xml:space="preserve"> perfect</w:t>
      </w:r>
      <w:r w:rsidR="00092A59" w:rsidRPr="002073A3">
        <w:rPr>
          <w:lang w:val="en-US"/>
        </w:rPr>
        <w:t xml:space="preserve"> </w:t>
      </w:r>
      <w:r w:rsidR="00E358FF" w:rsidRPr="002073A3">
        <w:rPr>
          <w:lang w:val="en-US"/>
        </w:rPr>
        <w:t xml:space="preserve">day or </w:t>
      </w:r>
      <w:r w:rsidR="00092A59" w:rsidRPr="002073A3">
        <w:rPr>
          <w:lang w:val="en-US"/>
        </w:rPr>
        <w:t xml:space="preserve">night </w:t>
      </w:r>
      <w:r w:rsidR="00A56802" w:rsidRPr="002073A3">
        <w:rPr>
          <w:lang w:val="en-US"/>
        </w:rPr>
        <w:t>in to go</w:t>
      </w:r>
      <w:r w:rsidR="00092A59" w:rsidRPr="002073A3">
        <w:rPr>
          <w:lang w:val="en-US"/>
        </w:rPr>
        <w:t xml:space="preserve"> </w:t>
      </w:r>
      <w:r w:rsidR="004C70AB" w:rsidRPr="002073A3">
        <w:rPr>
          <w:lang w:val="en-US"/>
        </w:rPr>
        <w:t xml:space="preserve">along </w:t>
      </w:r>
      <w:r w:rsidR="00092A59" w:rsidRPr="002073A3">
        <w:rPr>
          <w:lang w:val="en-US"/>
        </w:rPr>
        <w:t xml:space="preserve">with it. </w:t>
      </w:r>
      <w:r w:rsidR="00476953" w:rsidRPr="002073A3">
        <w:rPr>
          <w:lang w:val="en-US"/>
        </w:rPr>
        <w:t xml:space="preserve">Priced </w:t>
      </w:r>
      <w:r w:rsidR="00092A59" w:rsidRPr="002073A3">
        <w:rPr>
          <w:lang w:val="en-US"/>
        </w:rPr>
        <w:t xml:space="preserve">at </w:t>
      </w:r>
      <w:r w:rsidR="00885595" w:rsidRPr="002073A3">
        <w:rPr>
          <w:lang w:val="en-US"/>
        </w:rPr>
        <w:t>RM28 for a one-person box</w:t>
      </w:r>
      <w:r w:rsidR="00885595">
        <w:rPr>
          <w:lang w:val="en-US"/>
        </w:rPr>
        <w:t>, or</w:t>
      </w:r>
      <w:r w:rsidR="00885595" w:rsidRPr="002073A3">
        <w:rPr>
          <w:lang w:val="en-US"/>
        </w:rPr>
        <w:t xml:space="preserve"> </w:t>
      </w:r>
      <w:r w:rsidR="00092A59" w:rsidRPr="002073A3">
        <w:rPr>
          <w:lang w:val="en-US"/>
        </w:rPr>
        <w:t>RM4</w:t>
      </w:r>
      <w:r w:rsidR="00A26BBF" w:rsidRPr="002073A3">
        <w:rPr>
          <w:lang w:val="en-US"/>
        </w:rPr>
        <w:t>8</w:t>
      </w:r>
      <w:r w:rsidR="00885595">
        <w:rPr>
          <w:lang w:val="en-US"/>
        </w:rPr>
        <w:t xml:space="preserve"> for a two-person box</w:t>
      </w:r>
      <w:r w:rsidR="00092A59" w:rsidRPr="002073A3">
        <w:rPr>
          <w:lang w:val="en-US"/>
        </w:rPr>
        <w:t xml:space="preserve">, quantities are limited for each delivery day – so pre-order early to avoid disappointment. </w:t>
      </w:r>
      <w:r w:rsidR="00E81D95" w:rsidRPr="002073A3">
        <w:rPr>
          <w:lang w:val="en-US"/>
        </w:rPr>
        <w:t>You won’t be able to find these exclusive collaboration dishes anywhere else, so be sure to try them before they’re gone for good!</w:t>
      </w:r>
    </w:p>
    <w:p w14:paraId="0360F5DB" w14:textId="7D9BC2EB" w:rsidR="00A56802" w:rsidRPr="002073A3" w:rsidRDefault="00A56802" w:rsidP="004C70AB">
      <w:pPr>
        <w:spacing w:line="360" w:lineRule="auto"/>
        <w:jc w:val="both"/>
        <w:rPr>
          <w:lang w:val="en-US"/>
        </w:rPr>
      </w:pPr>
      <w:r w:rsidRPr="002073A3">
        <w:rPr>
          <w:lang w:val="en-US"/>
        </w:rPr>
        <w:t xml:space="preserve">The Tiger Street Food Box will be available over the next three weekends in Klang Valley, Penang and Johor Bahru respectively, before returning to the Klang Valley again for </w:t>
      </w:r>
      <w:r w:rsidR="00E81D95" w:rsidRPr="002073A3">
        <w:rPr>
          <w:lang w:val="en-US"/>
        </w:rPr>
        <w:t xml:space="preserve">the final week of the campaign. </w:t>
      </w:r>
      <w:r w:rsidR="00515655" w:rsidRPr="002073A3">
        <w:rPr>
          <w:lang w:val="en-US"/>
        </w:rPr>
        <w:t xml:space="preserve">Each two-person box comes with two choices of mains, one choice of </w:t>
      </w:r>
      <w:r w:rsidR="00A26BBF" w:rsidRPr="002073A3">
        <w:rPr>
          <w:lang w:val="en-US"/>
        </w:rPr>
        <w:t xml:space="preserve">large </w:t>
      </w:r>
      <w:r w:rsidR="00515655" w:rsidRPr="002073A3">
        <w:rPr>
          <w:lang w:val="en-US"/>
        </w:rPr>
        <w:t xml:space="preserve">side dish, and two 320ml cans of either Tiger Beer or Tiger Crystal. Each one-person box comes with one choice of main, one choice of </w:t>
      </w:r>
      <w:r w:rsidR="00515655" w:rsidRPr="002073A3">
        <w:rPr>
          <w:lang w:val="en-US"/>
        </w:rPr>
        <w:lastRenderedPageBreak/>
        <w:t>side dish, and one 320ml can of either Tiger Beer or Tiger Crystal.</w:t>
      </w:r>
      <w:r w:rsidR="009C15ED" w:rsidRPr="002073A3">
        <w:rPr>
          <w:lang w:val="en-US"/>
        </w:rPr>
        <w:t xml:space="preserve"> Every order</w:t>
      </w:r>
      <w:r w:rsidR="006B38C6">
        <w:rPr>
          <w:lang w:val="en-US"/>
        </w:rPr>
        <w:t xml:space="preserve"> also comes complete with a limited edition Tiger Street Food chopstick set</w:t>
      </w:r>
      <w:r w:rsidR="009C15ED" w:rsidRPr="002073A3">
        <w:rPr>
          <w:lang w:val="en-US"/>
        </w:rPr>
        <w:t>.</w:t>
      </w:r>
    </w:p>
    <w:p w14:paraId="39C48356" w14:textId="6C8BA110" w:rsidR="00565949" w:rsidRPr="002073A3" w:rsidRDefault="00565949" w:rsidP="004C70AB">
      <w:pPr>
        <w:spacing w:line="360" w:lineRule="auto"/>
        <w:jc w:val="both"/>
        <w:rPr>
          <w:lang w:val="en-US"/>
        </w:rPr>
      </w:pPr>
      <w:r w:rsidRPr="002073A3">
        <w:rPr>
          <w:lang w:val="en-US"/>
        </w:rPr>
        <w:t xml:space="preserve">The Tiger Street Food Box isn’t the only exclusive collaboration on offer from Tiger. From </w:t>
      </w:r>
      <w:r w:rsidR="004C70AB" w:rsidRPr="002073A3">
        <w:rPr>
          <w:lang w:val="en-US"/>
        </w:rPr>
        <w:t>1</w:t>
      </w:r>
      <w:r w:rsidR="004C70AB" w:rsidRPr="002073A3">
        <w:rPr>
          <w:vertAlign w:val="superscript"/>
          <w:lang w:val="en-US"/>
        </w:rPr>
        <w:t>st</w:t>
      </w:r>
      <w:r w:rsidR="004C70AB" w:rsidRPr="002073A3">
        <w:rPr>
          <w:lang w:val="en-US"/>
        </w:rPr>
        <w:t>-30</w:t>
      </w:r>
      <w:r w:rsidR="004C70AB" w:rsidRPr="002073A3">
        <w:rPr>
          <w:vertAlign w:val="superscript"/>
          <w:lang w:val="en-US"/>
        </w:rPr>
        <w:t>th</w:t>
      </w:r>
      <w:r w:rsidR="004C70AB" w:rsidRPr="002073A3">
        <w:rPr>
          <w:lang w:val="en-US"/>
        </w:rPr>
        <w:t xml:space="preserve"> June</w:t>
      </w:r>
      <w:r w:rsidRPr="002073A3">
        <w:rPr>
          <w:lang w:val="en-US"/>
        </w:rPr>
        <w:t xml:space="preserve">, customers purchasing </w:t>
      </w:r>
      <w:r w:rsidR="004C70AB" w:rsidRPr="002073A3">
        <w:rPr>
          <w:lang w:val="en-US"/>
        </w:rPr>
        <w:t>two six-can packs of Tiger Crystal</w:t>
      </w:r>
      <w:r w:rsidRPr="002073A3">
        <w:rPr>
          <w:lang w:val="en-US"/>
        </w:rPr>
        <w:t xml:space="preserve"> on Drinkies, Heineken Malaysia Berhad’s home delivery service, will receive a complimentary bottle of Tiger x myBurgerLab Lat Jiu Chilli Sauce. </w:t>
      </w:r>
      <w:r w:rsidR="002F0754" w:rsidRPr="002073A3">
        <w:rPr>
          <w:lang w:val="en-US"/>
        </w:rPr>
        <w:t xml:space="preserve">Combining </w:t>
      </w:r>
      <w:r w:rsidR="00E358FF" w:rsidRPr="002073A3">
        <w:rPr>
          <w:lang w:val="en-US"/>
        </w:rPr>
        <w:t>the bold and tangy flavours of hot sauce</w:t>
      </w:r>
      <w:r w:rsidR="002F0754" w:rsidRPr="002073A3">
        <w:rPr>
          <w:lang w:val="en-US"/>
        </w:rPr>
        <w:t xml:space="preserve"> with a </w:t>
      </w:r>
      <w:r w:rsidR="00E358FF" w:rsidRPr="002073A3">
        <w:rPr>
          <w:lang w:val="en-US"/>
        </w:rPr>
        <w:t>twist</w:t>
      </w:r>
      <w:r w:rsidR="002F0754" w:rsidRPr="002073A3">
        <w:rPr>
          <w:lang w:val="en-US"/>
        </w:rPr>
        <w:t xml:space="preserve"> of Malaysian chicken rice chil</w:t>
      </w:r>
      <w:r w:rsidR="00E358FF" w:rsidRPr="002073A3">
        <w:rPr>
          <w:lang w:val="en-US"/>
        </w:rPr>
        <w:t>l</w:t>
      </w:r>
      <w:r w:rsidR="002F0754" w:rsidRPr="002073A3">
        <w:rPr>
          <w:lang w:val="en-US"/>
        </w:rPr>
        <w:t>i, it add</w:t>
      </w:r>
      <w:r w:rsidR="00E358FF" w:rsidRPr="002073A3">
        <w:rPr>
          <w:lang w:val="en-US"/>
        </w:rPr>
        <w:t xml:space="preserve">s bite </w:t>
      </w:r>
      <w:r w:rsidR="002F0754" w:rsidRPr="002073A3">
        <w:rPr>
          <w:lang w:val="en-US"/>
        </w:rPr>
        <w:t xml:space="preserve">to any dish. </w:t>
      </w:r>
      <w:r w:rsidRPr="002073A3">
        <w:rPr>
          <w:lang w:val="en-US"/>
        </w:rPr>
        <w:t>Drinkies is the only place you’ll be able to get your hands on this limited edit</w:t>
      </w:r>
      <w:r w:rsidR="00B94A7F" w:rsidRPr="002073A3">
        <w:rPr>
          <w:lang w:val="en-US"/>
        </w:rPr>
        <w:t>ion chilli</w:t>
      </w:r>
      <w:r w:rsidRPr="002073A3">
        <w:rPr>
          <w:lang w:val="en-US"/>
        </w:rPr>
        <w:t xml:space="preserve"> sauce, so order via the Drinkies app or on </w:t>
      </w:r>
      <w:bookmarkStart w:id="0" w:name="_GoBack"/>
      <w:r w:rsidR="009449BE">
        <w:fldChar w:fldCharType="begin"/>
      </w:r>
      <w:r w:rsidR="009449BE">
        <w:instrText xml:space="preserve"> HYPERLINK "http://www.drinkies.my" </w:instrText>
      </w:r>
      <w:r w:rsidR="009449BE">
        <w:fldChar w:fldCharType="separate"/>
      </w:r>
      <w:r w:rsidRPr="002073A3">
        <w:rPr>
          <w:rStyle w:val="Hyperlink"/>
          <w:color w:val="auto"/>
          <w:lang w:val="en-US"/>
        </w:rPr>
        <w:t>www.drinkies.my</w:t>
      </w:r>
      <w:r w:rsidR="009449BE">
        <w:rPr>
          <w:rStyle w:val="Hyperlink"/>
          <w:color w:val="auto"/>
          <w:lang w:val="en-US"/>
        </w:rPr>
        <w:fldChar w:fldCharType="end"/>
      </w:r>
      <w:bookmarkEnd w:id="0"/>
      <w:r w:rsidRPr="002073A3">
        <w:rPr>
          <w:lang w:val="en-US"/>
        </w:rPr>
        <w:t xml:space="preserve"> before it’</w:t>
      </w:r>
      <w:r w:rsidR="002F0754" w:rsidRPr="002073A3">
        <w:rPr>
          <w:lang w:val="en-US"/>
        </w:rPr>
        <w:t>s too late!</w:t>
      </w:r>
    </w:p>
    <w:p w14:paraId="42EF5D99" w14:textId="47A6DE50" w:rsidR="00565949" w:rsidRPr="002073A3" w:rsidRDefault="000E180C" w:rsidP="004C70AB">
      <w:pPr>
        <w:spacing w:line="360" w:lineRule="auto"/>
        <w:jc w:val="both"/>
        <w:rPr>
          <w:lang w:val="en-US"/>
        </w:rPr>
      </w:pPr>
      <w:r w:rsidRPr="002073A3">
        <w:rPr>
          <w:lang w:val="en-US"/>
        </w:rPr>
        <w:t>“</w:t>
      </w:r>
      <w:r w:rsidR="002A205C" w:rsidRPr="002073A3">
        <w:rPr>
          <w:lang w:val="en-US"/>
        </w:rPr>
        <w:t xml:space="preserve">Tiger </w:t>
      </w:r>
      <w:r w:rsidR="00B61FD4" w:rsidRPr="002073A3">
        <w:rPr>
          <w:lang w:val="en-US"/>
        </w:rPr>
        <w:t xml:space="preserve">and street food </w:t>
      </w:r>
      <w:r w:rsidR="002A205C" w:rsidRPr="002073A3">
        <w:rPr>
          <w:lang w:val="en-US"/>
        </w:rPr>
        <w:t>go way back – but that doesn’t mean we don’t want to mix it up every now and again. We’re known fo</w:t>
      </w:r>
      <w:r w:rsidR="00B61FD4" w:rsidRPr="002073A3">
        <w:rPr>
          <w:lang w:val="en-US"/>
        </w:rPr>
        <w:t>r bringing the best Asian street food</w:t>
      </w:r>
      <w:r w:rsidR="002A205C" w:rsidRPr="002073A3">
        <w:rPr>
          <w:lang w:val="en-US"/>
        </w:rPr>
        <w:t xml:space="preserve"> and the hottest </w:t>
      </w:r>
      <w:r w:rsidR="00B61FD4" w:rsidRPr="002073A3">
        <w:rPr>
          <w:lang w:val="en-US"/>
        </w:rPr>
        <w:t xml:space="preserve">local </w:t>
      </w:r>
      <w:r w:rsidR="002A205C" w:rsidRPr="002073A3">
        <w:rPr>
          <w:lang w:val="en-US"/>
        </w:rPr>
        <w:t>restaurants together at</w:t>
      </w:r>
      <w:r w:rsidR="00B61FD4" w:rsidRPr="002073A3">
        <w:rPr>
          <w:lang w:val="en-US"/>
        </w:rPr>
        <w:t xml:space="preserve"> our </w:t>
      </w:r>
      <w:r w:rsidR="00E358FF" w:rsidRPr="002073A3">
        <w:rPr>
          <w:lang w:val="en-US"/>
        </w:rPr>
        <w:t>physical and virtual street food festivals,</w:t>
      </w:r>
      <w:r w:rsidR="00B61FD4" w:rsidRPr="002073A3">
        <w:rPr>
          <w:lang w:val="en-US"/>
        </w:rPr>
        <w:t xml:space="preserve"> and this time we’re combining these favourites in a unique meal box to spice up your weekends. With brand-new, exclusive collaborations from </w:t>
      </w:r>
      <w:r w:rsidR="004C70AB" w:rsidRPr="002073A3">
        <w:rPr>
          <w:lang w:val="en-US"/>
        </w:rPr>
        <w:t>some of Klang Valley’s most exciting vendors, the Tiger Street Food Bo</w:t>
      </w:r>
      <w:r w:rsidR="00B44DF6">
        <w:rPr>
          <w:lang w:val="en-US"/>
        </w:rPr>
        <w:t>x is the perfect antidote</w:t>
      </w:r>
      <w:r w:rsidR="006E355E">
        <w:rPr>
          <w:lang w:val="en-US"/>
        </w:rPr>
        <w:t xml:space="preserve"> to </w:t>
      </w:r>
      <w:r w:rsidR="00885595">
        <w:rPr>
          <w:lang w:val="en-US"/>
        </w:rPr>
        <w:t>t</w:t>
      </w:r>
      <w:r w:rsidR="00B44DF6">
        <w:rPr>
          <w:lang w:val="en-US"/>
        </w:rPr>
        <w:t>he boredom of ordering the same food every week.</w:t>
      </w:r>
      <w:r w:rsidR="004C70AB" w:rsidRPr="002073A3">
        <w:rPr>
          <w:lang w:val="en-US"/>
        </w:rPr>
        <w:t xml:space="preserve">’” said </w:t>
      </w:r>
      <w:r w:rsidR="00475166" w:rsidRPr="002073A3">
        <w:rPr>
          <w:lang w:val="en-US"/>
        </w:rPr>
        <w:t>Pearly Lim</w:t>
      </w:r>
      <w:r w:rsidR="004C70AB" w:rsidRPr="002073A3">
        <w:rPr>
          <w:lang w:val="en-US"/>
        </w:rPr>
        <w:t>, Marketing Manager for Tiger.</w:t>
      </w:r>
    </w:p>
    <w:p w14:paraId="73E68AE0" w14:textId="66FEB216" w:rsidR="00CF57D4" w:rsidRPr="002073A3" w:rsidRDefault="00E358FF" w:rsidP="004C70AB">
      <w:pPr>
        <w:spacing w:line="360" w:lineRule="auto"/>
        <w:jc w:val="both"/>
        <w:rPr>
          <w:lang w:val="en-US"/>
        </w:rPr>
      </w:pPr>
      <w:r w:rsidRPr="002073A3">
        <w:rPr>
          <w:lang w:val="en-US"/>
        </w:rPr>
        <w:t>As each box is made to order and quantities are limited, p</w:t>
      </w:r>
      <w:r w:rsidR="00565949" w:rsidRPr="002073A3">
        <w:rPr>
          <w:lang w:val="en-US"/>
        </w:rPr>
        <w:t xml:space="preserve">re-orders </w:t>
      </w:r>
      <w:r w:rsidR="00CA6913" w:rsidRPr="002073A3">
        <w:rPr>
          <w:lang w:val="en-US"/>
        </w:rPr>
        <w:t xml:space="preserve">for all locations </w:t>
      </w:r>
      <w:r w:rsidR="00565949" w:rsidRPr="002073A3">
        <w:rPr>
          <w:lang w:val="en-US"/>
        </w:rPr>
        <w:t xml:space="preserve">will open </w:t>
      </w:r>
      <w:r w:rsidR="00CA6913" w:rsidRPr="002073A3">
        <w:rPr>
          <w:lang w:val="en-US"/>
        </w:rPr>
        <w:t>today, Monday 17</w:t>
      </w:r>
      <w:r w:rsidR="00CA6913" w:rsidRPr="002073A3">
        <w:rPr>
          <w:vertAlign w:val="superscript"/>
          <w:lang w:val="en-US"/>
        </w:rPr>
        <w:t>th</w:t>
      </w:r>
      <w:r w:rsidR="00CA6913" w:rsidRPr="002073A3">
        <w:rPr>
          <w:lang w:val="en-US"/>
        </w:rPr>
        <w:t xml:space="preserve"> May</w:t>
      </w:r>
      <w:r w:rsidR="00565949" w:rsidRPr="002073A3">
        <w:rPr>
          <w:lang w:val="en-US"/>
        </w:rPr>
        <w:t xml:space="preserve"> </w:t>
      </w:r>
      <w:r w:rsidR="00CA6913" w:rsidRPr="002073A3">
        <w:rPr>
          <w:lang w:val="en-US"/>
        </w:rPr>
        <w:t xml:space="preserve">on a strictly first-come, first-served basis. </w:t>
      </w:r>
      <w:r w:rsidR="00565949" w:rsidRPr="002073A3">
        <w:rPr>
          <w:lang w:val="en-US"/>
        </w:rPr>
        <w:t xml:space="preserve">Deliveries of the Tiger Street Food Box will take place on </w:t>
      </w:r>
      <w:r w:rsidR="00CA6913" w:rsidRPr="002073A3">
        <w:rPr>
          <w:lang w:val="en-US"/>
        </w:rPr>
        <w:t xml:space="preserve">your choice of </w:t>
      </w:r>
      <w:r w:rsidR="0069029B" w:rsidRPr="002073A3">
        <w:rPr>
          <w:lang w:val="en-US"/>
        </w:rPr>
        <w:t xml:space="preserve">Thursday, </w:t>
      </w:r>
      <w:r w:rsidR="00565949" w:rsidRPr="002073A3">
        <w:rPr>
          <w:lang w:val="en-US"/>
        </w:rPr>
        <w:t>Friday or Saturday, subject to selection</w:t>
      </w:r>
      <w:r w:rsidR="00CA6913" w:rsidRPr="002073A3">
        <w:rPr>
          <w:lang w:val="en-US"/>
        </w:rPr>
        <w:t>, on the dates below:</w:t>
      </w:r>
      <w:r w:rsidR="00CF57D4" w:rsidRPr="002073A3">
        <w:rPr>
          <w:lang w:val="en-US"/>
        </w:rPr>
        <w:t xml:space="preserve"> </w:t>
      </w:r>
    </w:p>
    <w:p w14:paraId="6E6A9A79" w14:textId="705617F8" w:rsidR="00565949" w:rsidRPr="002073A3" w:rsidRDefault="006B38C6" w:rsidP="006B38C6">
      <w:pPr>
        <w:spacing w:after="0" w:line="360" w:lineRule="auto"/>
        <w:ind w:left="720"/>
        <w:jc w:val="both"/>
        <w:rPr>
          <w:lang w:val="en-US"/>
        </w:rPr>
      </w:pPr>
      <w:r>
        <w:rPr>
          <w:b/>
          <w:lang w:val="en-US"/>
        </w:rPr>
        <w:t>Kuala Lumpur &amp; Selangor 1</w:t>
      </w:r>
      <w:r w:rsidR="00CF57D4" w:rsidRPr="002073A3">
        <w:rPr>
          <w:b/>
          <w:lang w:val="en-US"/>
        </w:rPr>
        <w:t>:</w:t>
      </w:r>
      <w:r w:rsidR="00CF57D4" w:rsidRPr="002073A3">
        <w:rPr>
          <w:lang w:val="en-US"/>
        </w:rPr>
        <w:t xml:space="preserve"> </w:t>
      </w:r>
      <w:r w:rsidR="00CA6913" w:rsidRPr="002073A3">
        <w:rPr>
          <w:lang w:val="en-US"/>
        </w:rPr>
        <w:t>D</w:t>
      </w:r>
      <w:r w:rsidR="00CF57D4" w:rsidRPr="002073A3">
        <w:rPr>
          <w:lang w:val="en-US"/>
        </w:rPr>
        <w:t>eliveries on</w:t>
      </w:r>
      <w:r w:rsidR="00565949" w:rsidRPr="002073A3">
        <w:rPr>
          <w:lang w:val="en-US"/>
        </w:rPr>
        <w:t xml:space="preserve"> </w:t>
      </w:r>
      <w:r w:rsidR="0069029B" w:rsidRPr="002073A3">
        <w:rPr>
          <w:lang w:val="en-US"/>
        </w:rPr>
        <w:t>Thursday 3</w:t>
      </w:r>
      <w:r w:rsidR="0069029B" w:rsidRPr="002073A3">
        <w:rPr>
          <w:vertAlign w:val="superscript"/>
          <w:lang w:val="en-US"/>
        </w:rPr>
        <w:t>rd</w:t>
      </w:r>
      <w:r w:rsidR="0069029B" w:rsidRPr="002073A3">
        <w:rPr>
          <w:lang w:val="en-US"/>
        </w:rPr>
        <w:t xml:space="preserve">, </w:t>
      </w:r>
      <w:r w:rsidR="00CF57D4" w:rsidRPr="002073A3">
        <w:rPr>
          <w:lang w:val="en-US"/>
        </w:rPr>
        <w:t xml:space="preserve">Friday </w:t>
      </w:r>
      <w:r w:rsidR="0069029B" w:rsidRPr="002073A3">
        <w:rPr>
          <w:lang w:val="en-US"/>
        </w:rPr>
        <w:t>4</w:t>
      </w:r>
      <w:r w:rsidR="0069029B" w:rsidRPr="002073A3">
        <w:rPr>
          <w:vertAlign w:val="superscript"/>
          <w:lang w:val="en-US"/>
        </w:rPr>
        <w:t>th</w:t>
      </w:r>
      <w:r w:rsidR="0069029B" w:rsidRPr="002073A3">
        <w:rPr>
          <w:lang w:val="en-US"/>
        </w:rPr>
        <w:t xml:space="preserve"> </w:t>
      </w:r>
      <w:r w:rsidR="00CF57D4" w:rsidRPr="002073A3">
        <w:rPr>
          <w:lang w:val="en-US"/>
        </w:rPr>
        <w:t>and Saturday</w:t>
      </w:r>
      <w:r w:rsidR="0069029B" w:rsidRPr="002073A3">
        <w:rPr>
          <w:lang w:val="en-US"/>
        </w:rPr>
        <w:t xml:space="preserve"> </w:t>
      </w:r>
      <w:r w:rsidR="008433F1" w:rsidRPr="002073A3">
        <w:rPr>
          <w:lang w:val="en-US"/>
        </w:rPr>
        <w:t>5</w:t>
      </w:r>
      <w:r w:rsidR="008433F1" w:rsidRPr="002073A3">
        <w:rPr>
          <w:vertAlign w:val="superscript"/>
          <w:lang w:val="en-US"/>
        </w:rPr>
        <w:t>th</w:t>
      </w:r>
      <w:r w:rsidR="008433F1" w:rsidRPr="002073A3">
        <w:rPr>
          <w:lang w:val="en-US"/>
        </w:rPr>
        <w:t xml:space="preserve"> June</w:t>
      </w:r>
      <w:r w:rsidR="00CF57D4" w:rsidRPr="002073A3">
        <w:rPr>
          <w:lang w:val="en-US"/>
        </w:rPr>
        <w:t xml:space="preserve"> 2021</w:t>
      </w:r>
    </w:p>
    <w:p w14:paraId="0AB511C4" w14:textId="712B9A3C" w:rsidR="00CF57D4" w:rsidRPr="002073A3" w:rsidRDefault="00CF57D4" w:rsidP="006B38C6">
      <w:pPr>
        <w:spacing w:after="0" w:line="360" w:lineRule="auto"/>
        <w:ind w:left="720"/>
        <w:jc w:val="both"/>
        <w:rPr>
          <w:lang w:val="en-US"/>
        </w:rPr>
      </w:pPr>
      <w:r w:rsidRPr="002073A3">
        <w:rPr>
          <w:b/>
          <w:lang w:val="en-US"/>
        </w:rPr>
        <w:t xml:space="preserve">Penang: </w:t>
      </w:r>
      <w:r w:rsidR="00CA6913" w:rsidRPr="002073A3">
        <w:rPr>
          <w:lang w:val="en-US"/>
        </w:rPr>
        <w:t>D</w:t>
      </w:r>
      <w:r w:rsidRPr="002073A3">
        <w:rPr>
          <w:lang w:val="en-US"/>
        </w:rPr>
        <w:t xml:space="preserve">eliveries on </w:t>
      </w:r>
      <w:r w:rsidR="0069029B" w:rsidRPr="002073A3">
        <w:rPr>
          <w:lang w:val="en-US"/>
        </w:rPr>
        <w:t>Thursday 10</w:t>
      </w:r>
      <w:r w:rsidR="0069029B" w:rsidRPr="002073A3">
        <w:rPr>
          <w:vertAlign w:val="superscript"/>
          <w:lang w:val="en-US"/>
        </w:rPr>
        <w:t>th</w:t>
      </w:r>
      <w:r w:rsidR="0069029B" w:rsidRPr="002073A3">
        <w:rPr>
          <w:lang w:val="en-US"/>
        </w:rPr>
        <w:t>, Friday 11</w:t>
      </w:r>
      <w:r w:rsidR="0069029B" w:rsidRPr="002073A3">
        <w:rPr>
          <w:vertAlign w:val="superscript"/>
          <w:lang w:val="en-US"/>
        </w:rPr>
        <w:t>th</w:t>
      </w:r>
      <w:r w:rsidR="0069029B" w:rsidRPr="002073A3">
        <w:rPr>
          <w:lang w:val="en-US"/>
        </w:rPr>
        <w:t xml:space="preserve"> and Saturday </w:t>
      </w:r>
      <w:r w:rsidR="008433F1" w:rsidRPr="002073A3">
        <w:rPr>
          <w:lang w:val="en-US"/>
        </w:rPr>
        <w:t>12</w:t>
      </w:r>
      <w:r w:rsidR="008433F1" w:rsidRPr="002073A3">
        <w:rPr>
          <w:vertAlign w:val="superscript"/>
          <w:lang w:val="en-US"/>
        </w:rPr>
        <w:t>th</w:t>
      </w:r>
      <w:r w:rsidR="008433F1" w:rsidRPr="002073A3">
        <w:rPr>
          <w:lang w:val="en-US"/>
        </w:rPr>
        <w:t xml:space="preserve"> June</w:t>
      </w:r>
      <w:r w:rsidR="0069029B" w:rsidRPr="002073A3">
        <w:rPr>
          <w:lang w:val="en-US"/>
        </w:rPr>
        <w:t xml:space="preserve"> 2021</w:t>
      </w:r>
    </w:p>
    <w:p w14:paraId="5F773EC7" w14:textId="51A9DF26" w:rsidR="00CF57D4" w:rsidRPr="002073A3" w:rsidRDefault="00CF57D4" w:rsidP="006B38C6">
      <w:pPr>
        <w:spacing w:after="0" w:line="360" w:lineRule="auto"/>
        <w:ind w:left="720"/>
        <w:jc w:val="both"/>
        <w:rPr>
          <w:lang w:val="en-US"/>
        </w:rPr>
      </w:pPr>
      <w:r w:rsidRPr="002073A3">
        <w:rPr>
          <w:b/>
          <w:lang w:val="en-US"/>
        </w:rPr>
        <w:t>Johor Bahru:</w:t>
      </w:r>
      <w:r w:rsidRPr="002073A3">
        <w:rPr>
          <w:lang w:val="en-US"/>
        </w:rPr>
        <w:t xml:space="preserve"> </w:t>
      </w:r>
      <w:r w:rsidR="00CA6913" w:rsidRPr="002073A3">
        <w:rPr>
          <w:lang w:val="en-US"/>
        </w:rPr>
        <w:t>D</w:t>
      </w:r>
      <w:r w:rsidRPr="002073A3">
        <w:rPr>
          <w:lang w:val="en-US"/>
        </w:rPr>
        <w:t xml:space="preserve">eliveries on </w:t>
      </w:r>
      <w:r w:rsidR="0069029B" w:rsidRPr="002073A3">
        <w:rPr>
          <w:lang w:val="en-US"/>
        </w:rPr>
        <w:t>Thursday 17</w:t>
      </w:r>
      <w:r w:rsidR="0069029B" w:rsidRPr="002073A3">
        <w:rPr>
          <w:vertAlign w:val="superscript"/>
          <w:lang w:val="en-US"/>
        </w:rPr>
        <w:t>th</w:t>
      </w:r>
      <w:r w:rsidR="0069029B" w:rsidRPr="002073A3">
        <w:rPr>
          <w:lang w:val="en-US"/>
        </w:rPr>
        <w:t>, Friday 18</w:t>
      </w:r>
      <w:r w:rsidR="0069029B" w:rsidRPr="002073A3">
        <w:rPr>
          <w:vertAlign w:val="superscript"/>
          <w:lang w:val="en-US"/>
        </w:rPr>
        <w:t>th</w:t>
      </w:r>
      <w:r w:rsidR="0069029B" w:rsidRPr="002073A3">
        <w:rPr>
          <w:lang w:val="en-US"/>
        </w:rPr>
        <w:t xml:space="preserve"> and Saturday </w:t>
      </w:r>
      <w:r w:rsidR="008433F1" w:rsidRPr="002073A3">
        <w:rPr>
          <w:lang w:val="en-US"/>
        </w:rPr>
        <w:t>19</w:t>
      </w:r>
      <w:r w:rsidR="008433F1" w:rsidRPr="002073A3">
        <w:rPr>
          <w:vertAlign w:val="superscript"/>
          <w:lang w:val="en-US"/>
        </w:rPr>
        <w:t>th</w:t>
      </w:r>
      <w:r w:rsidR="008433F1" w:rsidRPr="002073A3">
        <w:rPr>
          <w:lang w:val="en-US"/>
        </w:rPr>
        <w:t xml:space="preserve"> June</w:t>
      </w:r>
      <w:r w:rsidR="0069029B" w:rsidRPr="002073A3">
        <w:rPr>
          <w:lang w:val="en-US"/>
        </w:rPr>
        <w:t xml:space="preserve"> 2021</w:t>
      </w:r>
    </w:p>
    <w:p w14:paraId="7CB0496E" w14:textId="3A740AD0" w:rsidR="0069029B" w:rsidRPr="002073A3" w:rsidRDefault="006B38C6" w:rsidP="006B38C6">
      <w:pPr>
        <w:spacing w:line="360" w:lineRule="auto"/>
        <w:ind w:left="720"/>
        <w:jc w:val="both"/>
        <w:rPr>
          <w:lang w:val="en-US"/>
        </w:rPr>
      </w:pPr>
      <w:r>
        <w:rPr>
          <w:b/>
          <w:lang w:val="en-US"/>
        </w:rPr>
        <w:t xml:space="preserve">Kuala Lumpur &amp; Selangor </w:t>
      </w:r>
      <w:r w:rsidR="00CA6913" w:rsidRPr="002073A3">
        <w:rPr>
          <w:b/>
          <w:lang w:val="en-US"/>
        </w:rPr>
        <w:t>2</w:t>
      </w:r>
      <w:r w:rsidR="00CF57D4" w:rsidRPr="002073A3">
        <w:rPr>
          <w:b/>
          <w:lang w:val="en-US"/>
        </w:rPr>
        <w:t>:</w:t>
      </w:r>
      <w:r w:rsidR="00CF57D4" w:rsidRPr="002073A3">
        <w:rPr>
          <w:lang w:val="en-US"/>
        </w:rPr>
        <w:t xml:space="preserve"> </w:t>
      </w:r>
      <w:r w:rsidR="00CA6913" w:rsidRPr="002073A3">
        <w:rPr>
          <w:lang w:val="en-US"/>
        </w:rPr>
        <w:t>D</w:t>
      </w:r>
      <w:r w:rsidR="00CF57D4" w:rsidRPr="002073A3">
        <w:rPr>
          <w:lang w:val="en-US"/>
        </w:rPr>
        <w:t xml:space="preserve">eliveries on </w:t>
      </w:r>
      <w:r w:rsidR="0069029B" w:rsidRPr="002073A3">
        <w:rPr>
          <w:lang w:val="en-US"/>
        </w:rPr>
        <w:t>Thursday 24</w:t>
      </w:r>
      <w:r w:rsidR="0069029B" w:rsidRPr="002073A3">
        <w:rPr>
          <w:vertAlign w:val="superscript"/>
          <w:lang w:val="en-US"/>
        </w:rPr>
        <w:t>th</w:t>
      </w:r>
      <w:r w:rsidR="0069029B" w:rsidRPr="002073A3">
        <w:rPr>
          <w:lang w:val="en-US"/>
        </w:rPr>
        <w:t>, Friday 25</w:t>
      </w:r>
      <w:r w:rsidR="0069029B" w:rsidRPr="002073A3">
        <w:rPr>
          <w:vertAlign w:val="superscript"/>
          <w:lang w:val="en-US"/>
        </w:rPr>
        <w:t>th</w:t>
      </w:r>
      <w:r w:rsidR="0069029B" w:rsidRPr="002073A3">
        <w:rPr>
          <w:lang w:val="en-US"/>
        </w:rPr>
        <w:t xml:space="preserve"> and Saturday </w:t>
      </w:r>
      <w:r w:rsidR="008433F1" w:rsidRPr="002073A3">
        <w:rPr>
          <w:lang w:val="en-US"/>
        </w:rPr>
        <w:t>26</w:t>
      </w:r>
      <w:r w:rsidR="008433F1" w:rsidRPr="002073A3">
        <w:rPr>
          <w:vertAlign w:val="superscript"/>
          <w:lang w:val="en-US"/>
        </w:rPr>
        <w:t>th</w:t>
      </w:r>
      <w:r w:rsidR="008433F1" w:rsidRPr="002073A3">
        <w:rPr>
          <w:lang w:val="en-US"/>
        </w:rPr>
        <w:t xml:space="preserve"> June</w:t>
      </w:r>
      <w:r w:rsidR="0069029B" w:rsidRPr="002073A3">
        <w:rPr>
          <w:lang w:val="en-US"/>
        </w:rPr>
        <w:t xml:space="preserve"> 2021</w:t>
      </w:r>
    </w:p>
    <w:p w14:paraId="5A17A7A4" w14:textId="77777777" w:rsidR="00CF57D4" w:rsidRPr="002073A3" w:rsidRDefault="00CF57D4" w:rsidP="004C70AB">
      <w:pPr>
        <w:spacing w:line="360" w:lineRule="auto"/>
        <w:jc w:val="both"/>
        <w:rPr>
          <w:lang w:val="en-US"/>
        </w:rPr>
      </w:pPr>
      <w:r w:rsidRPr="002073A3">
        <w:rPr>
          <w:lang w:val="en-US"/>
        </w:rPr>
        <w:t xml:space="preserve">To see the full selection of dishes, place your pre-order, or find out more, visit </w:t>
      </w:r>
      <w:hyperlink r:id="rId11" w:history="1">
        <w:r w:rsidRPr="002073A3">
          <w:rPr>
            <w:rStyle w:val="Hyperlink"/>
            <w:color w:val="auto"/>
            <w:lang w:val="en-US"/>
          </w:rPr>
          <w:t>www.tigerstreetfood.my</w:t>
        </w:r>
      </w:hyperlink>
      <w:r w:rsidRPr="002073A3">
        <w:rPr>
          <w:lang w:val="en-US"/>
        </w:rPr>
        <w:t xml:space="preserve">. For more information on Tiger, visit </w:t>
      </w:r>
      <w:hyperlink r:id="rId12" w:history="1">
        <w:r w:rsidRPr="002073A3">
          <w:rPr>
            <w:rStyle w:val="Hyperlink"/>
            <w:color w:val="auto"/>
            <w:lang w:val="en-US"/>
          </w:rPr>
          <w:t>www.facebook.com/TigerBeerMY</w:t>
        </w:r>
      </w:hyperlink>
      <w:r w:rsidRPr="002073A3">
        <w:rPr>
          <w:lang w:val="en-US"/>
        </w:rPr>
        <w:t xml:space="preserve"> or follow @tigerbeermy on Instagram. Promotions are open to non-Muslims aged 21 and above only. Enjoy responsibly. Do not drink and drive.</w:t>
      </w:r>
    </w:p>
    <w:p w14:paraId="58871532" w14:textId="77777777" w:rsidR="00CF57D4" w:rsidRPr="002073A3" w:rsidRDefault="00CF57D4" w:rsidP="004C70AB">
      <w:pPr>
        <w:spacing w:line="360" w:lineRule="auto"/>
        <w:jc w:val="both"/>
        <w:rPr>
          <w:lang w:val="en-US"/>
        </w:rPr>
      </w:pPr>
    </w:p>
    <w:p w14:paraId="5144F81A" w14:textId="77777777" w:rsidR="00CF57D4" w:rsidRPr="002073A3" w:rsidRDefault="00CF57D4" w:rsidP="00900790">
      <w:pPr>
        <w:spacing w:line="360" w:lineRule="auto"/>
        <w:jc w:val="center"/>
        <w:rPr>
          <w:b/>
          <w:lang w:val="en-US"/>
        </w:rPr>
      </w:pPr>
      <w:r w:rsidRPr="002073A3">
        <w:rPr>
          <w:b/>
          <w:lang w:val="en-US"/>
        </w:rPr>
        <w:t>END</w:t>
      </w:r>
    </w:p>
    <w:p w14:paraId="5DEEEE96" w14:textId="77777777" w:rsidR="00CF57D4" w:rsidRPr="002073A3" w:rsidRDefault="00CF57D4" w:rsidP="004C70AB">
      <w:pPr>
        <w:spacing w:line="360" w:lineRule="auto"/>
        <w:jc w:val="both"/>
        <w:rPr>
          <w:b/>
          <w:lang w:val="en-US"/>
        </w:rPr>
      </w:pPr>
    </w:p>
    <w:p w14:paraId="3243D4F9" w14:textId="77777777" w:rsidR="008764DE" w:rsidRPr="002073A3" w:rsidRDefault="008764DE" w:rsidP="008764DE">
      <w:pPr>
        <w:rPr>
          <w:b/>
          <w:lang w:val="en-GB"/>
        </w:rPr>
      </w:pPr>
      <w:r w:rsidRPr="002073A3">
        <w:rPr>
          <w:b/>
          <w:lang w:val="en-GB"/>
        </w:rPr>
        <w:lastRenderedPageBreak/>
        <w:t>For editorial enquiries or further information, please contact:</w:t>
      </w:r>
    </w:p>
    <w:sdt>
      <w:sdtPr>
        <w:rPr>
          <w:lang w:val="en-GB"/>
        </w:rPr>
        <w:tag w:val="goog_rdk_32"/>
        <w:id w:val="-914629596"/>
      </w:sdtPr>
      <w:sdtEndPr/>
      <w:sdtContent>
        <w:p w14:paraId="6F4E1E2F" w14:textId="77777777" w:rsidR="008764DE" w:rsidRPr="002073A3" w:rsidRDefault="008764DE" w:rsidP="008764DE">
          <w:pPr>
            <w:spacing w:after="0"/>
            <w:rPr>
              <w:b/>
              <w:lang w:val="en-GB"/>
            </w:rPr>
          </w:pPr>
          <w:r w:rsidRPr="002073A3">
            <w:rPr>
              <w:b/>
              <w:lang w:val="en-GB"/>
            </w:rPr>
            <w:t>Dane Barr</w:t>
          </w:r>
          <w:r w:rsidRPr="002073A3">
            <w:rPr>
              <w:b/>
              <w:lang w:val="en-GB"/>
            </w:rPr>
            <w:tab/>
          </w:r>
          <w:r w:rsidRPr="002073A3">
            <w:rPr>
              <w:b/>
              <w:lang w:val="en-GB"/>
            </w:rPr>
            <w:tab/>
          </w:r>
          <w:r w:rsidRPr="002073A3">
            <w:rPr>
              <w:b/>
              <w:lang w:val="en-GB"/>
            </w:rPr>
            <w:tab/>
          </w:r>
          <w:r w:rsidRPr="002073A3">
            <w:rPr>
              <w:b/>
              <w:lang w:val="en-GB"/>
            </w:rPr>
            <w:tab/>
          </w:r>
          <w:r w:rsidRPr="002073A3">
            <w:rPr>
              <w:b/>
              <w:lang w:val="en-GB"/>
            </w:rPr>
            <w:tab/>
          </w:r>
          <w:r w:rsidRPr="002073A3">
            <w:rPr>
              <w:b/>
              <w:lang w:val="en-GB"/>
            </w:rPr>
            <w:tab/>
          </w:r>
          <w:r w:rsidRPr="002073A3">
            <w:rPr>
              <w:b/>
              <w:lang w:val="en-GB"/>
            </w:rPr>
            <w:tab/>
            <w:t>Salini Muniandy</w:t>
          </w:r>
        </w:p>
      </w:sdtContent>
    </w:sdt>
    <w:sdt>
      <w:sdtPr>
        <w:rPr>
          <w:lang w:val="en-GB"/>
        </w:rPr>
        <w:tag w:val="goog_rdk_33"/>
        <w:id w:val="-1164238014"/>
      </w:sdtPr>
      <w:sdtEndPr/>
      <w:sdtContent>
        <w:p w14:paraId="22E8E717" w14:textId="77777777" w:rsidR="008764DE" w:rsidRPr="002073A3" w:rsidRDefault="008764DE" w:rsidP="008764DE">
          <w:pPr>
            <w:spacing w:after="0"/>
            <w:rPr>
              <w:lang w:val="en-GB"/>
            </w:rPr>
          </w:pPr>
          <w:r w:rsidRPr="002073A3">
            <w:rPr>
              <w:lang w:val="en-GB"/>
            </w:rPr>
            <w:t xml:space="preserve">Brand PR </w:t>
          </w:r>
          <w:r w:rsidR="00772A1C" w:rsidRPr="002073A3">
            <w:rPr>
              <w:lang w:val="en-GB"/>
            </w:rPr>
            <w:t xml:space="preserve">Senior </w:t>
          </w:r>
          <w:r w:rsidRPr="002073A3">
            <w:rPr>
              <w:lang w:val="en-GB"/>
            </w:rPr>
            <w:t>Manager</w:t>
          </w:r>
          <w:r w:rsidRPr="002073A3">
            <w:rPr>
              <w:lang w:val="en-GB"/>
            </w:rPr>
            <w:tab/>
          </w:r>
          <w:r w:rsidRPr="002073A3">
            <w:rPr>
              <w:lang w:val="en-GB"/>
            </w:rPr>
            <w:tab/>
          </w:r>
          <w:r w:rsidRPr="002073A3">
            <w:rPr>
              <w:lang w:val="en-GB"/>
            </w:rPr>
            <w:tab/>
          </w:r>
          <w:r w:rsidRPr="002073A3">
            <w:rPr>
              <w:lang w:val="en-GB"/>
            </w:rPr>
            <w:tab/>
          </w:r>
          <w:r w:rsidRPr="002073A3">
            <w:rPr>
              <w:lang w:val="en-GB"/>
            </w:rPr>
            <w:tab/>
          </w:r>
          <w:r w:rsidRPr="002073A3">
            <w:rPr>
              <w:lang w:val="en-GB"/>
            </w:rPr>
            <w:tab/>
            <w:t>Public Relations Manager</w:t>
          </w:r>
        </w:p>
      </w:sdtContent>
    </w:sdt>
    <w:sdt>
      <w:sdtPr>
        <w:rPr>
          <w:lang w:val="en-GB"/>
        </w:rPr>
        <w:tag w:val="goog_rdk_34"/>
        <w:id w:val="-130788034"/>
      </w:sdtPr>
      <w:sdtEndPr/>
      <w:sdtContent>
        <w:p w14:paraId="5BF61420" w14:textId="77777777" w:rsidR="008764DE" w:rsidRPr="002073A3" w:rsidRDefault="008764DE" w:rsidP="008764DE">
          <w:pPr>
            <w:spacing w:after="0"/>
            <w:rPr>
              <w:lang w:val="en-GB"/>
            </w:rPr>
          </w:pPr>
          <w:r w:rsidRPr="002073A3">
            <w:rPr>
              <w:lang w:val="en-GB"/>
            </w:rPr>
            <w:t>HEINEKEN Malaysia Berhad</w:t>
          </w:r>
          <w:r w:rsidRPr="002073A3">
            <w:rPr>
              <w:lang w:val="en-GB"/>
            </w:rPr>
            <w:tab/>
          </w:r>
          <w:r w:rsidRPr="002073A3">
            <w:rPr>
              <w:lang w:val="en-GB"/>
            </w:rPr>
            <w:tab/>
          </w:r>
          <w:r w:rsidRPr="002073A3">
            <w:rPr>
              <w:lang w:val="en-GB"/>
            </w:rPr>
            <w:tab/>
          </w:r>
          <w:r w:rsidRPr="002073A3">
            <w:rPr>
              <w:lang w:val="en-GB"/>
            </w:rPr>
            <w:tab/>
          </w:r>
          <w:r w:rsidRPr="002073A3">
            <w:rPr>
              <w:lang w:val="en-GB"/>
            </w:rPr>
            <w:tab/>
            <w:t>HEINEKEN Malaysia Berhad</w:t>
          </w:r>
        </w:p>
      </w:sdtContent>
    </w:sdt>
    <w:sdt>
      <w:sdtPr>
        <w:rPr>
          <w:lang w:val="en-GB"/>
        </w:rPr>
        <w:tag w:val="goog_rdk_35"/>
        <w:id w:val="-1887480788"/>
      </w:sdtPr>
      <w:sdtEndPr/>
      <w:sdtContent>
        <w:p w14:paraId="0A6F075D" w14:textId="77777777" w:rsidR="008764DE" w:rsidRPr="002073A3" w:rsidRDefault="008764DE" w:rsidP="008764DE">
          <w:pPr>
            <w:spacing w:after="0"/>
            <w:rPr>
              <w:lang w:val="en-GB"/>
            </w:rPr>
          </w:pPr>
          <w:r w:rsidRPr="002073A3">
            <w:rPr>
              <w:b/>
              <w:lang w:val="en-GB"/>
            </w:rPr>
            <w:t>E</w:t>
          </w:r>
          <w:r w:rsidRPr="002073A3">
            <w:rPr>
              <w:lang w:val="en-GB"/>
            </w:rPr>
            <w:t xml:space="preserve">: </w:t>
          </w:r>
          <w:hyperlink r:id="rId13">
            <w:r w:rsidRPr="002073A3">
              <w:rPr>
                <w:u w:val="single"/>
                <w:lang w:val="en-GB"/>
              </w:rPr>
              <w:t>dane.barr@heineken.com</w:t>
            </w:r>
          </w:hyperlink>
          <w:r w:rsidRPr="002073A3">
            <w:rPr>
              <w:lang w:val="en-GB"/>
            </w:rPr>
            <w:tab/>
          </w:r>
          <w:r w:rsidRPr="002073A3">
            <w:rPr>
              <w:lang w:val="en-GB"/>
            </w:rPr>
            <w:tab/>
          </w:r>
          <w:r w:rsidRPr="002073A3">
            <w:rPr>
              <w:lang w:val="en-GB"/>
            </w:rPr>
            <w:tab/>
          </w:r>
          <w:r w:rsidRPr="002073A3">
            <w:rPr>
              <w:lang w:val="en-GB"/>
            </w:rPr>
            <w:tab/>
          </w:r>
          <w:r w:rsidRPr="002073A3">
            <w:rPr>
              <w:lang w:val="en-GB"/>
            </w:rPr>
            <w:tab/>
          </w:r>
          <w:r w:rsidRPr="002073A3">
            <w:rPr>
              <w:b/>
              <w:lang w:val="en-GB"/>
            </w:rPr>
            <w:t xml:space="preserve">E: </w:t>
          </w:r>
          <w:hyperlink r:id="rId14" w:history="1">
            <w:r w:rsidRPr="002073A3">
              <w:rPr>
                <w:rStyle w:val="Hyperlink"/>
                <w:color w:val="auto"/>
                <w:lang w:val="en-GB"/>
              </w:rPr>
              <w:t>salini.muniandy@heineken.com</w:t>
            </w:r>
          </w:hyperlink>
        </w:p>
      </w:sdtContent>
    </w:sdt>
    <w:sdt>
      <w:sdtPr>
        <w:rPr>
          <w:lang w:val="en-GB"/>
        </w:rPr>
        <w:tag w:val="goog_rdk_36"/>
        <w:id w:val="1886217058"/>
      </w:sdtPr>
      <w:sdtEndPr/>
      <w:sdtContent>
        <w:p w14:paraId="607A384D" w14:textId="77777777" w:rsidR="008764DE" w:rsidRPr="002073A3" w:rsidRDefault="008764DE" w:rsidP="008764DE">
          <w:pPr>
            <w:spacing w:after="0"/>
            <w:rPr>
              <w:lang w:val="en-GB"/>
            </w:rPr>
          </w:pPr>
          <w:r w:rsidRPr="002073A3">
            <w:rPr>
              <w:b/>
              <w:lang w:val="en-GB"/>
            </w:rPr>
            <w:t>M</w:t>
          </w:r>
          <w:r w:rsidRPr="002073A3">
            <w:rPr>
              <w:lang w:val="en-GB"/>
            </w:rPr>
            <w:t>: 6012 650-9896</w:t>
          </w:r>
          <w:r w:rsidRPr="002073A3">
            <w:rPr>
              <w:lang w:val="en-GB"/>
            </w:rPr>
            <w:tab/>
          </w:r>
          <w:r w:rsidRPr="002073A3">
            <w:rPr>
              <w:lang w:val="en-GB"/>
            </w:rPr>
            <w:tab/>
          </w:r>
          <w:r w:rsidRPr="002073A3">
            <w:rPr>
              <w:lang w:val="en-GB"/>
            </w:rPr>
            <w:tab/>
          </w:r>
          <w:r w:rsidRPr="002073A3">
            <w:rPr>
              <w:lang w:val="en-GB"/>
            </w:rPr>
            <w:tab/>
          </w:r>
          <w:r w:rsidRPr="002073A3">
            <w:rPr>
              <w:lang w:val="en-GB"/>
            </w:rPr>
            <w:tab/>
          </w:r>
          <w:r w:rsidRPr="002073A3">
            <w:rPr>
              <w:lang w:val="en-GB"/>
            </w:rPr>
            <w:tab/>
          </w:r>
          <w:r w:rsidRPr="002073A3">
            <w:rPr>
              <w:b/>
              <w:lang w:val="en-GB"/>
            </w:rPr>
            <w:t>M</w:t>
          </w:r>
          <w:r w:rsidRPr="002073A3">
            <w:rPr>
              <w:lang w:val="en-GB"/>
            </w:rPr>
            <w:t>: +6016 426-5079</w:t>
          </w:r>
        </w:p>
      </w:sdtContent>
    </w:sdt>
    <w:p w14:paraId="4BCEC0AE" w14:textId="77777777" w:rsidR="008764DE" w:rsidRPr="002073A3" w:rsidRDefault="008764DE" w:rsidP="008764DE">
      <w:pPr>
        <w:spacing w:after="0"/>
        <w:jc w:val="center"/>
        <w:rPr>
          <w:b/>
          <w:lang w:val="en-GB"/>
        </w:rPr>
      </w:pPr>
    </w:p>
    <w:p w14:paraId="55C2C3D4" w14:textId="77777777" w:rsidR="008764DE" w:rsidRPr="002073A3" w:rsidRDefault="008764DE" w:rsidP="008764DE">
      <w:pPr>
        <w:pStyle w:val="paragraph"/>
        <w:spacing w:before="0" w:beforeAutospacing="0" w:after="240" w:afterAutospacing="0" w:line="276" w:lineRule="auto"/>
        <w:jc w:val="both"/>
        <w:textAlignment w:val="baseline"/>
        <w:rPr>
          <w:rFonts w:asciiTheme="minorHAnsi" w:hAnsiTheme="minorHAnsi" w:cstheme="minorHAnsi"/>
          <w:sz w:val="22"/>
          <w:szCs w:val="22"/>
        </w:rPr>
      </w:pPr>
      <w:r w:rsidRPr="002073A3">
        <w:rPr>
          <w:rStyle w:val="normaltextrun"/>
          <w:rFonts w:asciiTheme="minorHAnsi" w:hAnsiTheme="minorHAnsi" w:cstheme="minorHAnsi"/>
          <w:b/>
          <w:bCs/>
          <w:sz w:val="22"/>
          <w:szCs w:val="22"/>
        </w:rPr>
        <w:t>About Heineken Malaysia Berhad</w:t>
      </w:r>
      <w:r w:rsidRPr="002073A3">
        <w:rPr>
          <w:rStyle w:val="eop"/>
          <w:rFonts w:asciiTheme="minorHAnsi" w:hAnsiTheme="minorHAnsi" w:cstheme="minorHAnsi"/>
          <w:sz w:val="22"/>
          <w:szCs w:val="22"/>
        </w:rPr>
        <w:t> </w:t>
      </w:r>
    </w:p>
    <w:p w14:paraId="2BDF7615" w14:textId="77777777" w:rsidR="008764DE" w:rsidRPr="002073A3" w:rsidRDefault="008764DE" w:rsidP="008764D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rPr>
        <w:t>HEINEKEN Malaysia with its portfolio of iconic international brands is the leading brewer in the country. The Company brews, markets and distributes: </w:t>
      </w:r>
      <w:r w:rsidRPr="002073A3">
        <w:rPr>
          <w:rStyle w:val="eop"/>
          <w:rFonts w:asciiTheme="minorHAnsi" w:hAnsiTheme="minorHAnsi" w:cstheme="minorHAnsi"/>
          <w:sz w:val="22"/>
          <w:szCs w:val="22"/>
        </w:rPr>
        <w:t> </w:t>
      </w:r>
    </w:p>
    <w:p w14:paraId="36C1C3D8" w14:textId="77777777" w:rsidR="008764DE" w:rsidRPr="002073A3" w:rsidRDefault="008764DE" w:rsidP="008764DE">
      <w:pPr>
        <w:pStyle w:val="paragraph"/>
        <w:numPr>
          <w:ilvl w:val="0"/>
          <w:numId w:val="1"/>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World’s No. 1 international premium beer Heineken®</w:t>
      </w:r>
      <w:r w:rsidRPr="002073A3">
        <w:rPr>
          <w:rStyle w:val="eop"/>
          <w:rFonts w:asciiTheme="minorHAnsi" w:hAnsiTheme="minorHAnsi" w:cstheme="minorHAnsi"/>
          <w:sz w:val="22"/>
          <w:szCs w:val="22"/>
        </w:rPr>
        <w:t> </w:t>
      </w:r>
    </w:p>
    <w:p w14:paraId="4283027F" w14:textId="77777777" w:rsidR="008764DE" w:rsidRPr="002073A3" w:rsidRDefault="008764DE" w:rsidP="008764DE">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great taste of Heineken® with dealcoholised Heineken® 0.0</w:t>
      </w:r>
      <w:r w:rsidRPr="002073A3">
        <w:rPr>
          <w:rStyle w:val="eop"/>
          <w:rFonts w:asciiTheme="minorHAnsi" w:hAnsiTheme="minorHAnsi" w:cstheme="minorHAnsi"/>
          <w:sz w:val="22"/>
          <w:szCs w:val="22"/>
        </w:rPr>
        <w:t> </w:t>
      </w:r>
    </w:p>
    <w:p w14:paraId="3703917D" w14:textId="77777777" w:rsidR="008764DE" w:rsidRPr="002073A3" w:rsidRDefault="008764DE" w:rsidP="008764DE">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World-acclaimed iconic Asian beer Tiger Beer</w:t>
      </w:r>
      <w:r w:rsidRPr="002073A3">
        <w:rPr>
          <w:rStyle w:val="eop"/>
          <w:rFonts w:asciiTheme="minorHAnsi" w:hAnsiTheme="minorHAnsi" w:cstheme="minorHAnsi"/>
          <w:sz w:val="22"/>
          <w:szCs w:val="22"/>
        </w:rPr>
        <w:t> </w:t>
      </w:r>
    </w:p>
    <w:p w14:paraId="1EF1299A" w14:textId="77777777" w:rsidR="008764DE" w:rsidRPr="002073A3" w:rsidRDefault="008764DE" w:rsidP="008764DE">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crystal-cold filtered beer Tiger Crystal</w:t>
      </w:r>
      <w:r w:rsidRPr="002073A3">
        <w:rPr>
          <w:rStyle w:val="eop"/>
          <w:rFonts w:asciiTheme="minorHAnsi" w:hAnsiTheme="minorHAnsi" w:cstheme="minorHAnsi"/>
          <w:sz w:val="22"/>
          <w:szCs w:val="22"/>
        </w:rPr>
        <w:t> </w:t>
      </w:r>
    </w:p>
    <w:p w14:paraId="24D5AD79" w14:textId="77777777" w:rsidR="008764DE" w:rsidRPr="002073A3" w:rsidRDefault="008764DE" w:rsidP="008764DE">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World’s No. 1 stout Guinness</w:t>
      </w:r>
      <w:r w:rsidRPr="002073A3">
        <w:rPr>
          <w:rStyle w:val="eop"/>
          <w:rFonts w:asciiTheme="minorHAnsi" w:hAnsiTheme="minorHAnsi" w:cstheme="minorHAnsi"/>
          <w:sz w:val="22"/>
          <w:szCs w:val="22"/>
        </w:rPr>
        <w:t> </w:t>
      </w:r>
    </w:p>
    <w:p w14:paraId="346CBB19" w14:textId="77777777" w:rsidR="008764DE" w:rsidRPr="002073A3" w:rsidRDefault="008764DE" w:rsidP="008764DE">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World’s No. 1 cider Strongbow Apple Ciders</w:t>
      </w:r>
      <w:r w:rsidRPr="002073A3">
        <w:rPr>
          <w:rStyle w:val="eop"/>
          <w:rFonts w:asciiTheme="minorHAnsi" w:hAnsiTheme="minorHAnsi" w:cstheme="minorHAnsi"/>
          <w:sz w:val="22"/>
          <w:szCs w:val="22"/>
        </w:rPr>
        <w:t> </w:t>
      </w:r>
    </w:p>
    <w:p w14:paraId="4A527424" w14:textId="77777777" w:rsidR="008764DE" w:rsidRPr="002073A3" w:rsidRDefault="008764DE" w:rsidP="008764DE">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New Zealand inspired cider Apple Fox Cider</w:t>
      </w:r>
      <w:r w:rsidRPr="002073A3">
        <w:rPr>
          <w:rStyle w:val="eop"/>
          <w:rFonts w:asciiTheme="minorHAnsi" w:hAnsiTheme="minorHAnsi" w:cstheme="minorHAnsi"/>
          <w:sz w:val="22"/>
          <w:szCs w:val="22"/>
        </w:rPr>
        <w:t> </w:t>
      </w:r>
    </w:p>
    <w:p w14:paraId="583E5C8C" w14:textId="77777777" w:rsidR="008764DE" w:rsidRPr="002073A3" w:rsidRDefault="008764DE" w:rsidP="008764DE">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all-time local favourite Anchor Smooth</w:t>
      </w:r>
      <w:r w:rsidRPr="002073A3">
        <w:rPr>
          <w:rStyle w:val="eop"/>
          <w:rFonts w:asciiTheme="minorHAnsi" w:hAnsiTheme="minorHAnsi" w:cstheme="minorHAnsi"/>
          <w:sz w:val="22"/>
          <w:szCs w:val="22"/>
        </w:rPr>
        <w:t> </w:t>
      </w:r>
    </w:p>
    <w:p w14:paraId="6B714E09" w14:textId="77777777" w:rsidR="008764DE" w:rsidRPr="002073A3" w:rsidRDefault="008764DE" w:rsidP="008764DE">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premium Irish ale Kilkenny</w:t>
      </w:r>
      <w:r w:rsidRPr="002073A3">
        <w:rPr>
          <w:rStyle w:val="eop"/>
          <w:rFonts w:asciiTheme="minorHAnsi" w:hAnsiTheme="minorHAnsi" w:cstheme="minorHAnsi"/>
          <w:sz w:val="22"/>
          <w:szCs w:val="22"/>
        </w:rPr>
        <w:t> </w:t>
      </w:r>
    </w:p>
    <w:p w14:paraId="74CB8DAD" w14:textId="77777777" w:rsidR="008764DE" w:rsidRPr="002073A3" w:rsidRDefault="008764DE" w:rsidP="008764DE">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real shandy Anglia</w:t>
      </w:r>
      <w:r w:rsidRPr="002073A3">
        <w:rPr>
          <w:rStyle w:val="eop"/>
          <w:rFonts w:asciiTheme="minorHAnsi" w:hAnsiTheme="minorHAnsi" w:cstheme="minorHAnsi"/>
          <w:sz w:val="22"/>
          <w:szCs w:val="22"/>
        </w:rPr>
        <w:t> </w:t>
      </w:r>
    </w:p>
    <w:p w14:paraId="400720F5" w14:textId="77777777" w:rsidR="008764DE" w:rsidRPr="002073A3" w:rsidRDefault="008764DE" w:rsidP="008764DE">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HEINEKEN Malaysia also produces the wholesome, premium quality non-alcoholic Malta. HEINEKEN Malaysia’s brand portfolio also includes the No. 1 German wheat beer Paulaner and Japan’s No. 1 100% malt beer Kirin Ichiban.</w:t>
      </w:r>
      <w:r w:rsidRPr="002073A3">
        <w:rPr>
          <w:rStyle w:val="eop"/>
          <w:rFonts w:asciiTheme="minorHAnsi" w:hAnsiTheme="minorHAnsi" w:cstheme="minorHAnsi"/>
          <w:sz w:val="22"/>
          <w:szCs w:val="22"/>
        </w:rPr>
        <w:t> </w:t>
      </w:r>
    </w:p>
    <w:p w14:paraId="6C881B43" w14:textId="77777777" w:rsidR="008764DE" w:rsidRPr="002073A3" w:rsidRDefault="008764DE" w:rsidP="008764DE">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HEINEKEN Malaysia through its e-commerce platform, Drinkies now delivers chilled beers and ciders on demand, within 60 minutes or as scheduled. Drinkies also offers freshly tapped beer to cater for home parties and other events including weddings and corporate dinners. For enquiries, call 012-281 8888 or visit </w:t>
      </w:r>
      <w:hyperlink r:id="rId15" w:tgtFrame="_blank" w:history="1">
        <w:r w:rsidRPr="002073A3">
          <w:rPr>
            <w:rStyle w:val="normaltextrun"/>
            <w:rFonts w:asciiTheme="minorHAnsi" w:hAnsiTheme="minorHAnsi" w:cstheme="minorHAnsi"/>
            <w:sz w:val="22"/>
            <w:szCs w:val="22"/>
            <w:u w:val="single"/>
            <w:lang w:val="en-MY"/>
          </w:rPr>
          <w:t>www.drinkies.my</w:t>
        </w:r>
      </w:hyperlink>
      <w:r w:rsidRPr="002073A3">
        <w:rPr>
          <w:rStyle w:val="eop"/>
          <w:rFonts w:asciiTheme="minorHAnsi" w:hAnsiTheme="minorHAnsi" w:cstheme="minorHAnsi"/>
          <w:sz w:val="22"/>
          <w:szCs w:val="22"/>
        </w:rPr>
        <w:t> </w:t>
      </w:r>
    </w:p>
    <w:p w14:paraId="3C8AC563" w14:textId="77777777" w:rsidR="008764DE" w:rsidRPr="002073A3" w:rsidRDefault="008764DE" w:rsidP="008764DE">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The Company continues to lead the responsible drinking agenda through its Drink Sensibly campaign.</w:t>
      </w:r>
      <w:r w:rsidRPr="002073A3">
        <w:rPr>
          <w:rStyle w:val="eop"/>
          <w:rFonts w:asciiTheme="minorHAnsi" w:hAnsiTheme="minorHAnsi" w:cstheme="minorHAnsi"/>
          <w:sz w:val="22"/>
          <w:szCs w:val="22"/>
        </w:rPr>
        <w:t> </w:t>
      </w:r>
    </w:p>
    <w:p w14:paraId="32C33E1C" w14:textId="77777777" w:rsidR="008764DE" w:rsidRPr="002073A3" w:rsidRDefault="008764DE" w:rsidP="008764DE">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Listed on the Main Market of Bursa Malaysia, HEINEKEN Malaysia’s principal shareholder is GAPL Pte Ltd based in Singapore. GAPL Pte Ltd is 100% owned by Heineken N.V.</w:t>
      </w:r>
      <w:r w:rsidRPr="002073A3">
        <w:rPr>
          <w:rStyle w:val="eop"/>
          <w:rFonts w:asciiTheme="minorHAnsi" w:hAnsiTheme="minorHAnsi" w:cstheme="minorHAnsi"/>
          <w:sz w:val="22"/>
          <w:szCs w:val="22"/>
        </w:rPr>
        <w:t> </w:t>
      </w:r>
    </w:p>
    <w:p w14:paraId="0732752B" w14:textId="77777777" w:rsidR="008764DE" w:rsidRPr="002073A3" w:rsidRDefault="008764DE" w:rsidP="008764DE">
      <w:pPr>
        <w:pStyle w:val="paragraph"/>
        <w:spacing w:before="240" w:beforeAutospacing="0" w:after="0" w:afterAutospacing="0" w:line="276" w:lineRule="auto"/>
        <w:jc w:val="both"/>
        <w:textAlignment w:val="baseline"/>
        <w:rPr>
          <w:rFonts w:asciiTheme="minorHAnsi" w:hAnsiTheme="minorHAnsi" w:cstheme="minorHAnsi"/>
          <w:sz w:val="22"/>
          <w:szCs w:val="22"/>
        </w:rPr>
      </w:pPr>
      <w:r w:rsidRPr="002073A3">
        <w:rPr>
          <w:rStyle w:val="normaltextrun"/>
          <w:rFonts w:asciiTheme="minorHAnsi" w:hAnsiTheme="minorHAnsi" w:cstheme="minorHAnsi"/>
          <w:sz w:val="22"/>
          <w:szCs w:val="22"/>
          <w:lang w:val="en-MY"/>
        </w:rPr>
        <w:t>For more information please visit: </w:t>
      </w:r>
      <w:hyperlink r:id="rId16" w:tgtFrame="_blank" w:history="1">
        <w:r w:rsidRPr="002073A3">
          <w:rPr>
            <w:rStyle w:val="normaltextrun"/>
            <w:rFonts w:asciiTheme="minorHAnsi" w:hAnsiTheme="minorHAnsi" w:cstheme="minorHAnsi"/>
            <w:sz w:val="22"/>
            <w:szCs w:val="22"/>
            <w:u w:val="single"/>
            <w:lang w:val="en-MY"/>
          </w:rPr>
          <w:t>www.heinekenmalaysia.com</w:t>
        </w:r>
      </w:hyperlink>
      <w:r w:rsidRPr="002073A3">
        <w:rPr>
          <w:rStyle w:val="eop"/>
          <w:rFonts w:asciiTheme="minorHAnsi" w:hAnsiTheme="minorHAnsi" w:cstheme="minorHAnsi"/>
          <w:sz w:val="22"/>
          <w:szCs w:val="22"/>
        </w:rPr>
        <w:t> </w:t>
      </w:r>
    </w:p>
    <w:p w14:paraId="35C5A08E" w14:textId="77777777" w:rsidR="00CF57D4" w:rsidRPr="002073A3" w:rsidRDefault="00CF57D4" w:rsidP="004C70AB">
      <w:pPr>
        <w:spacing w:line="360" w:lineRule="auto"/>
        <w:jc w:val="both"/>
        <w:rPr>
          <w:b/>
          <w:lang w:val="en-US"/>
        </w:rPr>
      </w:pPr>
    </w:p>
    <w:p w14:paraId="79AD2852" w14:textId="77777777" w:rsidR="00CF57D4" w:rsidRPr="002073A3" w:rsidRDefault="00CF57D4" w:rsidP="004C70AB">
      <w:pPr>
        <w:spacing w:line="360" w:lineRule="auto"/>
        <w:jc w:val="both"/>
        <w:rPr>
          <w:lang w:val="en-US"/>
        </w:rPr>
      </w:pPr>
    </w:p>
    <w:sectPr w:rsidR="00CF57D4" w:rsidRPr="002073A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08B71" w14:textId="77777777" w:rsidR="009449BE" w:rsidRDefault="009449BE" w:rsidP="00D80BDE">
      <w:pPr>
        <w:spacing w:after="0" w:line="240" w:lineRule="auto"/>
      </w:pPr>
      <w:r>
        <w:separator/>
      </w:r>
    </w:p>
  </w:endnote>
  <w:endnote w:type="continuationSeparator" w:id="0">
    <w:p w14:paraId="6E9D28EC" w14:textId="77777777" w:rsidR="009449BE" w:rsidRDefault="009449BE" w:rsidP="00D8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1DEF5" w14:textId="77777777" w:rsidR="009449BE" w:rsidRDefault="009449BE" w:rsidP="00D80BDE">
      <w:pPr>
        <w:spacing w:after="0" w:line="240" w:lineRule="auto"/>
      </w:pPr>
      <w:r>
        <w:separator/>
      </w:r>
    </w:p>
  </w:footnote>
  <w:footnote w:type="continuationSeparator" w:id="0">
    <w:p w14:paraId="1932910C" w14:textId="77777777" w:rsidR="009449BE" w:rsidRDefault="009449BE" w:rsidP="00D80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0C8"/>
    <w:multiLevelType w:val="multilevel"/>
    <w:tmpl w:val="0C56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6A7E66"/>
    <w:multiLevelType w:val="multilevel"/>
    <w:tmpl w:val="D0F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44475D"/>
    <w:multiLevelType w:val="multilevel"/>
    <w:tmpl w:val="094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B8"/>
    <w:rsid w:val="00010D30"/>
    <w:rsid w:val="00092A59"/>
    <w:rsid w:val="000E180C"/>
    <w:rsid w:val="000F51B1"/>
    <w:rsid w:val="00102CE3"/>
    <w:rsid w:val="0019217D"/>
    <w:rsid w:val="002073A3"/>
    <w:rsid w:val="002100FB"/>
    <w:rsid w:val="00243E17"/>
    <w:rsid w:val="002A205C"/>
    <w:rsid w:val="002F0122"/>
    <w:rsid w:val="002F0754"/>
    <w:rsid w:val="003903E2"/>
    <w:rsid w:val="00392779"/>
    <w:rsid w:val="00475166"/>
    <w:rsid w:val="00476953"/>
    <w:rsid w:val="00487510"/>
    <w:rsid w:val="0049450E"/>
    <w:rsid w:val="004C70AB"/>
    <w:rsid w:val="00515655"/>
    <w:rsid w:val="005263B6"/>
    <w:rsid w:val="005610A8"/>
    <w:rsid w:val="00565949"/>
    <w:rsid w:val="005A2605"/>
    <w:rsid w:val="005D0648"/>
    <w:rsid w:val="0069029B"/>
    <w:rsid w:val="006A7BF6"/>
    <w:rsid w:val="006B38C6"/>
    <w:rsid w:val="006E355E"/>
    <w:rsid w:val="0073034D"/>
    <w:rsid w:val="00772A1C"/>
    <w:rsid w:val="00774813"/>
    <w:rsid w:val="007C72A8"/>
    <w:rsid w:val="008121E6"/>
    <w:rsid w:val="008433F1"/>
    <w:rsid w:val="008764DE"/>
    <w:rsid w:val="00885595"/>
    <w:rsid w:val="00900790"/>
    <w:rsid w:val="00922FA4"/>
    <w:rsid w:val="00924EDD"/>
    <w:rsid w:val="00943161"/>
    <w:rsid w:val="009449BE"/>
    <w:rsid w:val="009B23BB"/>
    <w:rsid w:val="009C15ED"/>
    <w:rsid w:val="009E1FEA"/>
    <w:rsid w:val="00A26BBF"/>
    <w:rsid w:val="00A43ED3"/>
    <w:rsid w:val="00A56802"/>
    <w:rsid w:val="00B44DF6"/>
    <w:rsid w:val="00B61FD4"/>
    <w:rsid w:val="00B94A7F"/>
    <w:rsid w:val="00BC6D30"/>
    <w:rsid w:val="00C43AAF"/>
    <w:rsid w:val="00CA6913"/>
    <w:rsid w:val="00CF57D4"/>
    <w:rsid w:val="00D264E7"/>
    <w:rsid w:val="00D80BDE"/>
    <w:rsid w:val="00DC495F"/>
    <w:rsid w:val="00E235C7"/>
    <w:rsid w:val="00E358FF"/>
    <w:rsid w:val="00E35980"/>
    <w:rsid w:val="00E477DC"/>
    <w:rsid w:val="00E81D95"/>
    <w:rsid w:val="00F6454F"/>
    <w:rsid w:val="00FD6BA8"/>
    <w:rsid w:val="00FE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D6A9"/>
  <w15:chartTrackingRefBased/>
  <w15:docId w15:val="{1C14EB32-31C7-4B9E-8A07-6759C5E2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BDE"/>
    <w:rPr>
      <w:color w:val="0563C1" w:themeColor="hyperlink"/>
      <w:u w:val="single"/>
    </w:rPr>
  </w:style>
  <w:style w:type="paragraph" w:styleId="Header">
    <w:name w:val="header"/>
    <w:basedOn w:val="Normal"/>
    <w:link w:val="HeaderChar"/>
    <w:uiPriority w:val="99"/>
    <w:unhideWhenUsed/>
    <w:rsid w:val="00D80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BDE"/>
    <w:rPr>
      <w:lang w:val="en-IE"/>
    </w:rPr>
  </w:style>
  <w:style w:type="paragraph" w:styleId="Footer">
    <w:name w:val="footer"/>
    <w:basedOn w:val="Normal"/>
    <w:link w:val="FooterChar"/>
    <w:uiPriority w:val="99"/>
    <w:unhideWhenUsed/>
    <w:rsid w:val="00D80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BDE"/>
    <w:rPr>
      <w:lang w:val="en-IE"/>
    </w:rPr>
  </w:style>
  <w:style w:type="paragraph" w:customStyle="1" w:styleId="paragraph">
    <w:name w:val="paragraph"/>
    <w:basedOn w:val="Normal"/>
    <w:rsid w:val="008764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764DE"/>
  </w:style>
  <w:style w:type="character" w:customStyle="1" w:styleId="eop">
    <w:name w:val="eop"/>
    <w:basedOn w:val="DefaultParagraphFont"/>
    <w:rsid w:val="008764DE"/>
  </w:style>
  <w:style w:type="character" w:styleId="CommentReference">
    <w:name w:val="annotation reference"/>
    <w:basedOn w:val="DefaultParagraphFont"/>
    <w:uiPriority w:val="99"/>
    <w:semiHidden/>
    <w:unhideWhenUsed/>
    <w:rsid w:val="00A26BBF"/>
    <w:rPr>
      <w:sz w:val="16"/>
      <w:szCs w:val="16"/>
    </w:rPr>
  </w:style>
  <w:style w:type="paragraph" w:styleId="CommentText">
    <w:name w:val="annotation text"/>
    <w:basedOn w:val="Normal"/>
    <w:link w:val="CommentTextChar"/>
    <w:uiPriority w:val="99"/>
    <w:semiHidden/>
    <w:unhideWhenUsed/>
    <w:rsid w:val="00A26BBF"/>
    <w:pPr>
      <w:spacing w:line="240" w:lineRule="auto"/>
    </w:pPr>
    <w:rPr>
      <w:sz w:val="20"/>
      <w:szCs w:val="20"/>
    </w:rPr>
  </w:style>
  <w:style w:type="character" w:customStyle="1" w:styleId="CommentTextChar">
    <w:name w:val="Comment Text Char"/>
    <w:basedOn w:val="DefaultParagraphFont"/>
    <w:link w:val="CommentText"/>
    <w:uiPriority w:val="99"/>
    <w:semiHidden/>
    <w:rsid w:val="00A26BBF"/>
    <w:rPr>
      <w:sz w:val="20"/>
      <w:szCs w:val="20"/>
      <w:lang w:val="en-IE"/>
    </w:rPr>
  </w:style>
  <w:style w:type="paragraph" w:styleId="CommentSubject">
    <w:name w:val="annotation subject"/>
    <w:basedOn w:val="CommentText"/>
    <w:next w:val="CommentText"/>
    <w:link w:val="CommentSubjectChar"/>
    <w:uiPriority w:val="99"/>
    <w:semiHidden/>
    <w:unhideWhenUsed/>
    <w:rsid w:val="00A26BBF"/>
    <w:rPr>
      <w:b/>
      <w:bCs/>
    </w:rPr>
  </w:style>
  <w:style w:type="character" w:customStyle="1" w:styleId="CommentSubjectChar">
    <w:name w:val="Comment Subject Char"/>
    <w:basedOn w:val="CommentTextChar"/>
    <w:link w:val="CommentSubject"/>
    <w:uiPriority w:val="99"/>
    <w:semiHidden/>
    <w:rsid w:val="00A26BBF"/>
    <w:rPr>
      <w:b/>
      <w:bCs/>
      <w:sz w:val="20"/>
      <w:szCs w:val="20"/>
      <w:lang w:val="en-IE"/>
    </w:rPr>
  </w:style>
  <w:style w:type="paragraph" w:styleId="BalloonText">
    <w:name w:val="Balloon Text"/>
    <w:basedOn w:val="Normal"/>
    <w:link w:val="BalloonTextChar"/>
    <w:uiPriority w:val="99"/>
    <w:semiHidden/>
    <w:unhideWhenUsed/>
    <w:rsid w:val="00A26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BBF"/>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e.barr@heinek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TigerBeer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inekenmalays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gerstreetfood.my" TargetMode="External"/><Relationship Id="rId5" Type="http://schemas.openxmlformats.org/officeDocument/2006/relationships/styles" Target="styles.xml"/><Relationship Id="rId15" Type="http://schemas.openxmlformats.org/officeDocument/2006/relationships/hyperlink" Target="http://www.drinkies.my/" TargetMode="External"/><Relationship Id="rId10" Type="http://schemas.openxmlformats.org/officeDocument/2006/relationships/hyperlink" Target="http://www.tigerstreetfood.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lini.muniandy@heinek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F2E77AC864C54CB80CE876E8D15043" ma:contentTypeVersion="13" ma:contentTypeDescription="Create a new document." ma:contentTypeScope="" ma:versionID="165b80503f1920054763a7c3e5aa7701">
  <xsd:schema xmlns:xsd="http://www.w3.org/2001/XMLSchema" xmlns:xs="http://www.w3.org/2001/XMLSchema" xmlns:p="http://schemas.microsoft.com/office/2006/metadata/properties" xmlns:ns2="58328788-473a-4623-8f64-3e17ced53b16" xmlns:ns3="04fd3ec1-875c-4622-867e-8709992c3d20" targetNamespace="http://schemas.microsoft.com/office/2006/metadata/properties" ma:root="true" ma:fieldsID="d4d3af04d629474dff671295e1b72a11" ns2:_="" ns3:_="">
    <xsd:import namespace="58328788-473a-4623-8f64-3e17ced53b16"/>
    <xsd:import namespace="04fd3ec1-875c-4622-867e-8709992c3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28788-473a-4623-8f64-3e17ced5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fd3ec1-875c-4622-867e-8709992c3d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03A58-07FD-47D5-B98B-ACEDC6AE3707}">
  <ds:schemaRefs>
    <ds:schemaRef ds:uri="http://schemas.microsoft.com/sharepoint/v3/contenttype/forms"/>
  </ds:schemaRefs>
</ds:datastoreItem>
</file>

<file path=customXml/itemProps2.xml><?xml version="1.0" encoding="utf-8"?>
<ds:datastoreItem xmlns:ds="http://schemas.openxmlformats.org/officeDocument/2006/customXml" ds:itemID="{42B4E9DD-1F86-4473-BAD3-63A9F3104F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18C1C2-5064-4B1F-9911-88E24DA9980D}"/>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Barr</dc:creator>
  <cp:keywords/>
  <dc:description/>
  <cp:lastModifiedBy>Dane Barr</cp:lastModifiedBy>
  <cp:revision>3</cp:revision>
  <dcterms:created xsi:type="dcterms:W3CDTF">2021-05-09T12:11:00Z</dcterms:created>
  <dcterms:modified xsi:type="dcterms:W3CDTF">2021-05-09T12:11:00Z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0x0101006AF2E77AC864C54CB80CE876E8D15043</vt:lpwstr>
  </property>
</Properties>
</file>